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7E" w:rsidRPr="00FF607E" w:rsidRDefault="00FF607E" w:rsidP="00FF607E">
      <w:pPr>
        <w:spacing w:line="360" w:lineRule="auto"/>
        <w:ind w:left="2124" w:firstLine="708"/>
        <w:outlineLvl w:val="0"/>
        <w:rPr>
          <w:rFonts w:ascii="Arial" w:hAnsi="Arial" w:cs="Arial"/>
          <w:b/>
          <w:sz w:val="24"/>
          <w:szCs w:val="24"/>
        </w:rPr>
      </w:pPr>
      <w:r w:rsidRPr="00FF607E">
        <w:rPr>
          <w:rFonts w:ascii="Arial" w:hAnsi="Arial" w:cs="Arial"/>
          <w:b/>
          <w:sz w:val="24"/>
          <w:szCs w:val="24"/>
        </w:rPr>
        <w:t>Pegan a un padre</w:t>
      </w:r>
    </w:p>
    <w:p w:rsidR="0011208C" w:rsidRDefault="0011208C" w:rsidP="0011208C">
      <w:pPr>
        <w:spacing w:line="360" w:lineRule="auto"/>
        <w:ind w:left="36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 Rubinsztejn</w:t>
      </w:r>
    </w:p>
    <w:p w:rsidR="00353E6E" w:rsidRPr="007D700D" w:rsidRDefault="00353E6E" w:rsidP="00353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 varios años escuchamos, leemos</w:t>
      </w:r>
      <w:r w:rsidRPr="007D70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colegas -</w:t>
      </w:r>
      <w:r w:rsidRPr="007D700D">
        <w:rPr>
          <w:rFonts w:ascii="Arial" w:hAnsi="Arial" w:cs="Arial"/>
          <w:sz w:val="24"/>
          <w:szCs w:val="24"/>
        </w:rPr>
        <w:t xml:space="preserve"> incluso en otras disciplinas</w:t>
      </w:r>
      <w:r>
        <w:rPr>
          <w:rFonts w:ascii="Arial" w:hAnsi="Arial" w:cs="Arial"/>
          <w:sz w:val="24"/>
          <w:szCs w:val="24"/>
        </w:rPr>
        <w:t>-</w:t>
      </w:r>
      <w:r w:rsidRPr="007D700D">
        <w:rPr>
          <w:rFonts w:ascii="Arial" w:hAnsi="Arial" w:cs="Arial"/>
          <w:sz w:val="24"/>
          <w:szCs w:val="24"/>
        </w:rPr>
        <w:t xml:space="preserve"> hablar de la caída de la autoridad del padre, de la </w:t>
      </w:r>
      <w:r w:rsidRPr="00775515">
        <w:rPr>
          <w:rFonts w:ascii="Arial" w:hAnsi="Arial" w:cs="Arial"/>
          <w:i/>
          <w:sz w:val="24"/>
          <w:szCs w:val="24"/>
        </w:rPr>
        <w:t>caída de la función paterna</w:t>
      </w:r>
      <w:r>
        <w:rPr>
          <w:rFonts w:ascii="Arial" w:hAnsi="Arial" w:cs="Arial"/>
          <w:i/>
          <w:sz w:val="24"/>
          <w:szCs w:val="24"/>
        </w:rPr>
        <w:t>,</w:t>
      </w:r>
      <w:r w:rsidRPr="007D700D">
        <w:rPr>
          <w:rFonts w:ascii="Arial" w:hAnsi="Arial" w:cs="Arial"/>
          <w:sz w:val="24"/>
          <w:szCs w:val="24"/>
        </w:rPr>
        <w:t xml:space="preserve"> de un mundo sin Otro y que eso ha llevado a pensar </w:t>
      </w:r>
      <w:r>
        <w:rPr>
          <w:rFonts w:ascii="Arial" w:hAnsi="Arial" w:cs="Arial"/>
          <w:sz w:val="24"/>
          <w:szCs w:val="24"/>
        </w:rPr>
        <w:t>diversas</w:t>
      </w:r>
      <w:r w:rsidRPr="007D700D">
        <w:rPr>
          <w:rFonts w:ascii="Arial" w:hAnsi="Arial" w:cs="Arial"/>
          <w:sz w:val="24"/>
          <w:szCs w:val="24"/>
        </w:rPr>
        <w:t xml:space="preserve"> cuestiones respecto de lo que se llama la subjetividad de la época. </w:t>
      </w:r>
      <w:r>
        <w:rPr>
          <w:rFonts w:ascii="Arial" w:hAnsi="Arial" w:cs="Arial"/>
          <w:sz w:val="24"/>
          <w:szCs w:val="24"/>
        </w:rPr>
        <w:t>Esta afirmación, la caída del padre,</w:t>
      </w:r>
      <w:r w:rsidRPr="007D700D">
        <w:rPr>
          <w:rFonts w:ascii="Arial" w:hAnsi="Arial" w:cs="Arial"/>
          <w:sz w:val="24"/>
          <w:szCs w:val="24"/>
        </w:rPr>
        <w:t xml:space="preserve"> plantea problemas respecto a la conducción de los tratamientos, </w:t>
      </w:r>
      <w:r>
        <w:rPr>
          <w:rFonts w:ascii="Arial" w:hAnsi="Arial" w:cs="Arial"/>
          <w:sz w:val="24"/>
          <w:szCs w:val="24"/>
        </w:rPr>
        <w:t>a</w:t>
      </w:r>
      <w:r w:rsidRPr="007D700D">
        <w:rPr>
          <w:rFonts w:ascii="Arial" w:hAnsi="Arial" w:cs="Arial"/>
          <w:sz w:val="24"/>
          <w:szCs w:val="24"/>
        </w:rPr>
        <w:t xml:space="preserve"> las consecuencias que tiene; incluso </w:t>
      </w:r>
      <w:r>
        <w:rPr>
          <w:rFonts w:ascii="Arial" w:hAnsi="Arial" w:cs="Arial"/>
          <w:sz w:val="24"/>
          <w:szCs w:val="24"/>
        </w:rPr>
        <w:t>a la aparición de nuevas</w:t>
      </w:r>
      <w:r w:rsidRPr="007D700D">
        <w:rPr>
          <w:rFonts w:ascii="Arial" w:hAnsi="Arial" w:cs="Arial"/>
          <w:sz w:val="24"/>
          <w:szCs w:val="24"/>
        </w:rPr>
        <w:t xml:space="preserve"> patologías</w:t>
      </w:r>
      <w:r>
        <w:rPr>
          <w:rFonts w:ascii="Arial" w:hAnsi="Arial" w:cs="Arial"/>
          <w:sz w:val="24"/>
          <w:szCs w:val="24"/>
        </w:rPr>
        <w:t>.</w:t>
      </w:r>
      <w:r w:rsidRPr="007D700D">
        <w:rPr>
          <w:rFonts w:ascii="Arial" w:hAnsi="Arial" w:cs="Arial"/>
          <w:sz w:val="24"/>
          <w:szCs w:val="24"/>
        </w:rPr>
        <w:t xml:space="preserve"> </w:t>
      </w:r>
    </w:p>
    <w:p w:rsidR="00353E6E" w:rsidRDefault="00353E6E" w:rsidP="00353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Deseo compartir un texto</w:t>
      </w:r>
      <w:r w:rsidRPr="007D700D">
        <w:rPr>
          <w:rFonts w:ascii="Arial" w:hAnsi="Arial" w:cs="Arial"/>
          <w:sz w:val="24"/>
          <w:szCs w:val="24"/>
        </w:rPr>
        <w:t xml:space="preserve"> que confirma la caída de la función paterna, la burla al padre, la burla a su autoridad, la desobediencia</w:t>
      </w:r>
      <w:r>
        <w:rPr>
          <w:rFonts w:ascii="Arial" w:hAnsi="Arial" w:cs="Arial"/>
          <w:sz w:val="24"/>
          <w:szCs w:val="24"/>
        </w:rPr>
        <w:t xml:space="preserve"> de los hijos,</w:t>
      </w:r>
      <w:r w:rsidRPr="007D700D">
        <w:rPr>
          <w:rFonts w:ascii="Arial" w:hAnsi="Arial" w:cs="Arial"/>
          <w:sz w:val="24"/>
          <w:szCs w:val="24"/>
        </w:rPr>
        <w:t xml:space="preserve"> para confirmar </w:t>
      </w:r>
      <w:r>
        <w:rPr>
          <w:rFonts w:ascii="Arial" w:hAnsi="Arial" w:cs="Arial"/>
          <w:sz w:val="24"/>
          <w:szCs w:val="24"/>
        </w:rPr>
        <w:t>esta idea:</w:t>
      </w:r>
    </w:p>
    <w:p w:rsidR="00353E6E" w:rsidRPr="007D700D" w:rsidRDefault="00353E6E" w:rsidP="00353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trata de</w:t>
      </w:r>
      <w:r w:rsidRPr="007D700D">
        <w:rPr>
          <w:rFonts w:ascii="Arial" w:hAnsi="Arial" w:cs="Arial"/>
          <w:sz w:val="24"/>
          <w:szCs w:val="24"/>
        </w:rPr>
        <w:t xml:space="preserve"> un padre que tiene un problema serio, deudas</w:t>
      </w:r>
      <w:r>
        <w:rPr>
          <w:rFonts w:ascii="Arial" w:hAnsi="Arial" w:cs="Arial"/>
          <w:sz w:val="24"/>
          <w:szCs w:val="24"/>
        </w:rPr>
        <w:t xml:space="preserve"> que no puede ni quiere pagar</w:t>
      </w:r>
      <w:r w:rsidRPr="007D700D">
        <w:rPr>
          <w:rFonts w:ascii="Arial" w:hAnsi="Arial" w:cs="Arial"/>
          <w:sz w:val="24"/>
          <w:szCs w:val="24"/>
        </w:rPr>
        <w:t>. Un padre con deudas</w:t>
      </w:r>
      <w:r>
        <w:rPr>
          <w:rFonts w:ascii="Arial" w:hAnsi="Arial" w:cs="Arial"/>
          <w:sz w:val="24"/>
          <w:szCs w:val="24"/>
        </w:rPr>
        <w:t xml:space="preserve"> </w:t>
      </w:r>
      <w:r w:rsidRPr="007D700D">
        <w:rPr>
          <w:rFonts w:ascii="Arial" w:hAnsi="Arial" w:cs="Arial"/>
          <w:sz w:val="24"/>
          <w:szCs w:val="24"/>
        </w:rPr>
        <w:t xml:space="preserve">como el padre del hombre de las ratas. </w:t>
      </w:r>
      <w:r>
        <w:rPr>
          <w:rFonts w:ascii="Arial" w:hAnsi="Arial" w:cs="Arial"/>
          <w:sz w:val="24"/>
          <w:szCs w:val="24"/>
        </w:rPr>
        <w:t>C</w:t>
      </w:r>
      <w:r w:rsidRPr="007D700D">
        <w:rPr>
          <w:rFonts w:ascii="Arial" w:hAnsi="Arial" w:cs="Arial"/>
          <w:sz w:val="24"/>
          <w:szCs w:val="24"/>
        </w:rPr>
        <w:t>uando los padres tienen deudas</w:t>
      </w:r>
      <w:r>
        <w:rPr>
          <w:rFonts w:ascii="Arial" w:hAnsi="Arial" w:cs="Arial"/>
          <w:sz w:val="24"/>
          <w:szCs w:val="24"/>
        </w:rPr>
        <w:t xml:space="preserve"> - y siempre hay deuda, aunque no sea de dinero - </w:t>
      </w:r>
      <w:r w:rsidRPr="007D700D">
        <w:rPr>
          <w:rFonts w:ascii="Arial" w:hAnsi="Arial" w:cs="Arial"/>
          <w:sz w:val="24"/>
          <w:szCs w:val="24"/>
        </w:rPr>
        <w:t>lo primero que hereda</w:t>
      </w:r>
      <w:r>
        <w:rPr>
          <w:rFonts w:ascii="Arial" w:hAnsi="Arial" w:cs="Arial"/>
          <w:sz w:val="24"/>
          <w:szCs w:val="24"/>
        </w:rPr>
        <w:t>n los hijos</w:t>
      </w:r>
      <w:r w:rsidRPr="007D700D">
        <w:rPr>
          <w:rFonts w:ascii="Arial" w:hAnsi="Arial" w:cs="Arial"/>
          <w:sz w:val="24"/>
          <w:szCs w:val="24"/>
        </w:rPr>
        <w:t xml:space="preserve"> son las deudas</w:t>
      </w:r>
      <w:r>
        <w:rPr>
          <w:rStyle w:val="Refdenotaalpi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. L</w:t>
      </w:r>
      <w:r w:rsidRPr="007D700D">
        <w:rPr>
          <w:rFonts w:ascii="Arial" w:hAnsi="Arial" w:cs="Arial"/>
          <w:sz w:val="24"/>
          <w:szCs w:val="24"/>
        </w:rPr>
        <w:t xml:space="preserve">o que no pagó; </w:t>
      </w:r>
      <w:r>
        <w:rPr>
          <w:rFonts w:ascii="Arial" w:hAnsi="Arial" w:cs="Arial"/>
          <w:sz w:val="24"/>
          <w:szCs w:val="24"/>
        </w:rPr>
        <w:t xml:space="preserve">lo que quedó pendiente, inconcluso; </w:t>
      </w:r>
      <w:r w:rsidRPr="007D700D">
        <w:rPr>
          <w:rFonts w:ascii="Arial" w:hAnsi="Arial" w:cs="Arial"/>
          <w:sz w:val="24"/>
          <w:szCs w:val="24"/>
        </w:rPr>
        <w:t>y el eje de</w:t>
      </w:r>
      <w:r>
        <w:rPr>
          <w:rFonts w:ascii="Arial" w:hAnsi="Arial" w:cs="Arial"/>
          <w:sz w:val="24"/>
          <w:szCs w:val="24"/>
        </w:rPr>
        <w:t>l</w:t>
      </w:r>
      <w:r w:rsidRPr="007D700D">
        <w:rPr>
          <w:rFonts w:ascii="Arial" w:hAnsi="Arial" w:cs="Arial"/>
          <w:sz w:val="24"/>
          <w:szCs w:val="24"/>
        </w:rPr>
        <w:t xml:space="preserve"> texto pasa por las deudas que tiene el padre y cómo hace para </w:t>
      </w:r>
      <w:r>
        <w:rPr>
          <w:rFonts w:ascii="Arial" w:hAnsi="Arial" w:cs="Arial"/>
          <w:sz w:val="24"/>
          <w:szCs w:val="24"/>
        </w:rPr>
        <w:t>eludir</w:t>
      </w:r>
      <w:r w:rsidRPr="007D70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7D700D">
        <w:rPr>
          <w:rFonts w:ascii="Arial" w:hAnsi="Arial" w:cs="Arial"/>
          <w:sz w:val="24"/>
          <w:szCs w:val="24"/>
        </w:rPr>
        <w:t xml:space="preserve"> los usureros.</w:t>
      </w:r>
    </w:p>
    <w:p w:rsidR="00353E6E" w:rsidRPr="007D700D" w:rsidRDefault="00353E6E" w:rsidP="00353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 xml:space="preserve">¿Cómo se llenó de deudas? hizo malos negocios, malas inversiones y </w:t>
      </w:r>
      <w:r>
        <w:rPr>
          <w:rFonts w:ascii="Arial" w:hAnsi="Arial" w:cs="Arial"/>
          <w:sz w:val="24"/>
          <w:szCs w:val="24"/>
        </w:rPr>
        <w:t xml:space="preserve">los usureros lo están persiguiendo, incluso lo amenazan con iniciarle un </w:t>
      </w:r>
      <w:r w:rsidRPr="007D700D">
        <w:rPr>
          <w:rFonts w:ascii="Arial" w:hAnsi="Arial" w:cs="Arial"/>
          <w:sz w:val="24"/>
          <w:szCs w:val="24"/>
        </w:rPr>
        <w:t>proceso</w:t>
      </w:r>
      <w:r>
        <w:rPr>
          <w:rFonts w:ascii="Arial" w:hAnsi="Arial" w:cs="Arial"/>
          <w:sz w:val="24"/>
          <w:szCs w:val="24"/>
        </w:rPr>
        <w:t xml:space="preserve"> judicial. Sigamos atentamente un diá</w:t>
      </w:r>
      <w:r w:rsidRPr="007D700D">
        <w:rPr>
          <w:rFonts w:ascii="Arial" w:hAnsi="Arial" w:cs="Arial"/>
          <w:sz w:val="24"/>
          <w:szCs w:val="24"/>
        </w:rPr>
        <w:t>logo entre el padre y el hijo,</w:t>
      </w:r>
      <w:r>
        <w:rPr>
          <w:rFonts w:ascii="Arial" w:hAnsi="Arial" w:cs="Arial"/>
          <w:sz w:val="24"/>
          <w:szCs w:val="24"/>
        </w:rPr>
        <w:t xml:space="preserve"> diálogo que confirmará la hipótesis de la caída</w:t>
      </w:r>
      <w:r w:rsidRPr="007D700D">
        <w:rPr>
          <w:rFonts w:ascii="Arial" w:hAnsi="Arial" w:cs="Arial"/>
          <w:sz w:val="24"/>
          <w:szCs w:val="24"/>
        </w:rPr>
        <w:t xml:space="preserve">. 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Me estas maltratando- le dice el padre al hijo.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Si, si, te confieso que te estoy maltratando – le responde el hijo.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Ah! ¿Me conf</w:t>
      </w:r>
      <w:r>
        <w:rPr>
          <w:rFonts w:ascii="Arial" w:hAnsi="Arial" w:cs="Arial"/>
          <w:sz w:val="24"/>
          <w:szCs w:val="24"/>
        </w:rPr>
        <w:t>i</w:t>
      </w:r>
      <w:r w:rsidRPr="007D700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a</w:t>
      </w:r>
      <w:r w:rsidRPr="007D700D">
        <w:rPr>
          <w:rFonts w:ascii="Arial" w:hAnsi="Arial" w:cs="Arial"/>
          <w:sz w:val="24"/>
          <w:szCs w:val="24"/>
        </w:rPr>
        <w:t>s que me maltrat</w:t>
      </w:r>
      <w:r>
        <w:rPr>
          <w:rFonts w:ascii="Arial" w:hAnsi="Arial" w:cs="Arial"/>
          <w:sz w:val="24"/>
          <w:szCs w:val="24"/>
        </w:rPr>
        <w:t>a</w:t>
      </w:r>
      <w:r w:rsidRPr="007D700D">
        <w:rPr>
          <w:rFonts w:ascii="Arial" w:hAnsi="Arial" w:cs="Arial"/>
          <w:sz w:val="24"/>
          <w:szCs w:val="24"/>
        </w:rPr>
        <w:t>s?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Sin dudas.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¡Perverso! – le dice el padre – ¡Parricida! Sos un infame.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lastRenderedPageBreak/>
        <w:t>Me estas cubriendo de rosas – le dice el hijo porque no le interesa cómo el padre se defiende de esto</w:t>
      </w:r>
      <w:r>
        <w:rPr>
          <w:rFonts w:ascii="Arial" w:hAnsi="Arial" w:cs="Arial"/>
          <w:sz w:val="24"/>
          <w:szCs w:val="24"/>
        </w:rPr>
        <w:t>.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¡Maltratas a tu padre!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 xml:space="preserve">Tengo razón </w:t>
      </w:r>
      <w:r>
        <w:rPr>
          <w:rFonts w:ascii="Arial" w:hAnsi="Arial" w:cs="Arial"/>
          <w:sz w:val="24"/>
          <w:szCs w:val="24"/>
        </w:rPr>
        <w:t xml:space="preserve">incluso </w:t>
      </w:r>
      <w:r w:rsidRPr="007D700D">
        <w:rPr>
          <w:rFonts w:ascii="Arial" w:hAnsi="Arial" w:cs="Arial"/>
          <w:sz w:val="24"/>
          <w:szCs w:val="24"/>
        </w:rPr>
        <w:t>en pegarte, no solo maltratarte – dice el hijo.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 xml:space="preserve">¡Perverso! Acaso ¿puede haber razón </w:t>
      </w:r>
      <w:r>
        <w:rPr>
          <w:rFonts w:ascii="Arial" w:hAnsi="Arial" w:cs="Arial"/>
          <w:sz w:val="24"/>
          <w:szCs w:val="24"/>
        </w:rPr>
        <w:t>para que un hijo</w:t>
      </w:r>
      <w:r w:rsidRPr="007D700D">
        <w:rPr>
          <w:rFonts w:ascii="Arial" w:hAnsi="Arial" w:cs="Arial"/>
          <w:sz w:val="24"/>
          <w:szCs w:val="24"/>
        </w:rPr>
        <w:t xml:space="preserve"> peg</w:t>
      </w:r>
      <w:r>
        <w:rPr>
          <w:rFonts w:ascii="Arial" w:hAnsi="Arial" w:cs="Arial"/>
          <w:sz w:val="24"/>
          <w:szCs w:val="24"/>
        </w:rPr>
        <w:t>ue</w:t>
      </w:r>
      <w:r w:rsidRPr="007D700D">
        <w:rPr>
          <w:rFonts w:ascii="Arial" w:hAnsi="Arial" w:cs="Arial"/>
          <w:sz w:val="24"/>
          <w:szCs w:val="24"/>
        </w:rPr>
        <w:t xml:space="preserve"> a su padre?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Si, te lo voy a demostrar con mis palabras.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¿Cómo? ¿me vas a convencer?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Hasta la evidencia y muy fácilmente. Te voy a persuadir – le dice el hijo- de tal manera que en cuanto me hayas oído, no tendrás nada que replicarme y aceptar</w:t>
      </w:r>
      <w:r>
        <w:rPr>
          <w:rFonts w:ascii="Arial" w:hAnsi="Arial" w:cs="Arial"/>
          <w:sz w:val="24"/>
          <w:szCs w:val="24"/>
        </w:rPr>
        <w:t>as</w:t>
      </w:r>
      <w:r w:rsidRPr="007D700D">
        <w:rPr>
          <w:rFonts w:ascii="Arial" w:hAnsi="Arial" w:cs="Arial"/>
          <w:sz w:val="24"/>
          <w:szCs w:val="24"/>
        </w:rPr>
        <w:t xml:space="preserve"> el castigo.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Bueno, tengo ganas de oírte – le dice el padre, mientras</w:t>
      </w:r>
      <w:r>
        <w:rPr>
          <w:rFonts w:ascii="Arial" w:hAnsi="Arial" w:cs="Arial"/>
          <w:sz w:val="24"/>
          <w:szCs w:val="24"/>
        </w:rPr>
        <w:t xml:space="preserve"> </w:t>
      </w:r>
      <w:r w:rsidRPr="007D700D">
        <w:rPr>
          <w:rFonts w:ascii="Arial" w:hAnsi="Arial" w:cs="Arial"/>
          <w:sz w:val="24"/>
          <w:szCs w:val="24"/>
        </w:rPr>
        <w:t>el hijo</w:t>
      </w:r>
      <w:r>
        <w:rPr>
          <w:rFonts w:ascii="Arial" w:hAnsi="Arial" w:cs="Arial"/>
          <w:sz w:val="24"/>
          <w:szCs w:val="24"/>
        </w:rPr>
        <w:t>…le pega.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M</w:t>
      </w:r>
      <w:r w:rsidRPr="007D700D">
        <w:rPr>
          <w:rFonts w:ascii="Arial" w:hAnsi="Arial" w:cs="Arial"/>
          <w:sz w:val="24"/>
          <w:szCs w:val="24"/>
        </w:rPr>
        <w:t xml:space="preserve">e pegaste alguna vez cuando yo era chico? 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 xml:space="preserve">Claro, sí. 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¿Por qué?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 xml:space="preserve">Porque te quería y era una manera de velar por tu bien. 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 xml:space="preserve">¿No será justo que ahora mire yo igualmente por tu bien y te pegue? puesto que pegar es mirar por el bien del otro ¿Es razonable que tu cuerpo esté exento de palos y el mío no? ¿no nací yo de tan libre condición como tú? Lloran los hijos ¿no han de llorar los padres? </w:t>
      </w:r>
      <w:r>
        <w:rPr>
          <w:rFonts w:ascii="Arial" w:hAnsi="Arial" w:cs="Arial"/>
          <w:sz w:val="24"/>
          <w:szCs w:val="24"/>
        </w:rPr>
        <w:t>¿</w:t>
      </w:r>
      <w:r w:rsidRPr="007D700D">
        <w:rPr>
          <w:rFonts w:ascii="Arial" w:hAnsi="Arial" w:cs="Arial"/>
          <w:sz w:val="24"/>
          <w:szCs w:val="24"/>
        </w:rPr>
        <w:t xml:space="preserve">Acaso crees  </w:t>
      </w:r>
      <w:r>
        <w:rPr>
          <w:rFonts w:ascii="Arial" w:hAnsi="Arial" w:cs="Arial"/>
          <w:sz w:val="24"/>
          <w:szCs w:val="24"/>
        </w:rPr>
        <w:t>q</w:t>
      </w:r>
      <w:r w:rsidRPr="007D700D">
        <w:rPr>
          <w:rFonts w:ascii="Arial" w:hAnsi="Arial" w:cs="Arial"/>
          <w:sz w:val="24"/>
          <w:szCs w:val="24"/>
        </w:rPr>
        <w:t>ué los padres no tienen que llorar?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¿Por qué?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Porque vos vas a decir que la ley tolera que el niño sea castigado y yo replicaré que los viejos son dos veces niños, que es más justo castigar a los viejos que a los niños por cuanto sus faltas son menos excusables</w:t>
      </w:r>
      <w:r>
        <w:rPr>
          <w:rFonts w:ascii="Arial" w:hAnsi="Arial" w:cs="Arial"/>
          <w:sz w:val="24"/>
          <w:szCs w:val="24"/>
        </w:rPr>
        <w:t xml:space="preserve"> porque ya no son niños.</w:t>
      </w:r>
      <w:r w:rsidRPr="007D700D">
        <w:rPr>
          <w:rFonts w:ascii="Arial" w:hAnsi="Arial" w:cs="Arial"/>
          <w:sz w:val="24"/>
          <w:szCs w:val="24"/>
        </w:rPr>
        <w:t xml:space="preserve"> </w:t>
      </w:r>
    </w:p>
    <w:p w:rsidR="00353E6E" w:rsidRPr="007D700D" w:rsidRDefault="00353E6E" w:rsidP="00353E6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(Recordemos que en </w:t>
      </w:r>
      <w:r w:rsidRPr="007D700D">
        <w:rPr>
          <w:rFonts w:ascii="Arial" w:hAnsi="Arial" w:cs="Arial"/>
          <w:sz w:val="24"/>
          <w:szCs w:val="24"/>
        </w:rPr>
        <w:t xml:space="preserve">Buenos Aires, a los padres </w:t>
      </w:r>
      <w:r>
        <w:rPr>
          <w:rFonts w:ascii="Arial" w:hAnsi="Arial" w:cs="Arial"/>
          <w:sz w:val="24"/>
          <w:szCs w:val="24"/>
        </w:rPr>
        <w:t xml:space="preserve">se </w:t>
      </w:r>
      <w:r w:rsidRPr="007D700D">
        <w:rPr>
          <w:rFonts w:ascii="Arial" w:hAnsi="Arial" w:cs="Arial"/>
          <w:sz w:val="24"/>
          <w:szCs w:val="24"/>
        </w:rPr>
        <w:t>les d</w:t>
      </w:r>
      <w:r>
        <w:rPr>
          <w:rFonts w:ascii="Arial" w:hAnsi="Arial" w:cs="Arial"/>
          <w:sz w:val="24"/>
          <w:szCs w:val="24"/>
        </w:rPr>
        <w:t>ice habitualmente</w:t>
      </w:r>
      <w:r w:rsidRPr="007D700D">
        <w:rPr>
          <w:rFonts w:ascii="Arial" w:hAnsi="Arial" w:cs="Arial"/>
          <w:sz w:val="24"/>
          <w:szCs w:val="24"/>
        </w:rPr>
        <w:t xml:space="preserve"> viejos, mi viejo, tu viejo</w:t>
      </w:r>
      <w:r>
        <w:rPr>
          <w:rFonts w:ascii="Arial" w:hAnsi="Arial" w:cs="Arial"/>
          <w:sz w:val="24"/>
          <w:szCs w:val="24"/>
        </w:rPr>
        <w:t>)</w:t>
      </w:r>
      <w:r w:rsidRPr="007D700D">
        <w:rPr>
          <w:rFonts w:ascii="Arial" w:hAnsi="Arial" w:cs="Arial"/>
          <w:sz w:val="24"/>
          <w:szCs w:val="24"/>
        </w:rPr>
        <w:t xml:space="preserve"> 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Pero ninguna ley – </w:t>
      </w:r>
      <w:r w:rsidRPr="007D700D">
        <w:rPr>
          <w:rFonts w:ascii="Arial" w:hAnsi="Arial" w:cs="Arial"/>
          <w:sz w:val="24"/>
          <w:szCs w:val="24"/>
        </w:rPr>
        <w:t>dice el padre- establece que el padre sea castigado.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 xml:space="preserve">¿No era como </w:t>
      </w:r>
      <w:r>
        <w:rPr>
          <w:rFonts w:ascii="Arial" w:hAnsi="Arial" w:cs="Arial"/>
          <w:sz w:val="24"/>
          <w:szCs w:val="24"/>
        </w:rPr>
        <w:t>vos</w:t>
      </w:r>
      <w:r w:rsidRPr="007D700D">
        <w:rPr>
          <w:rFonts w:ascii="Arial" w:hAnsi="Arial" w:cs="Arial"/>
          <w:sz w:val="24"/>
          <w:szCs w:val="24"/>
        </w:rPr>
        <w:t xml:space="preserve"> y como yo el que primeramente presentó aquella ley y persuadió a los legisladores que la aprueben? – </w:t>
      </w:r>
      <w:r>
        <w:rPr>
          <w:rFonts w:ascii="Arial" w:hAnsi="Arial" w:cs="Arial"/>
          <w:sz w:val="24"/>
          <w:szCs w:val="24"/>
        </w:rPr>
        <w:t>pregunta</w:t>
      </w:r>
      <w:r w:rsidRPr="007D700D">
        <w:rPr>
          <w:rFonts w:ascii="Arial" w:hAnsi="Arial" w:cs="Arial"/>
          <w:sz w:val="24"/>
          <w:szCs w:val="24"/>
        </w:rPr>
        <w:t xml:space="preserve"> el hijo. </w:t>
      </w:r>
    </w:p>
    <w:p w:rsidR="00353E6E" w:rsidRPr="007D700D" w:rsidRDefault="00353E6E" w:rsidP="00353E6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(Cuestiona </w:t>
      </w:r>
      <w:r w:rsidR="0011208C">
        <w:rPr>
          <w:rFonts w:ascii="Arial" w:hAnsi="Arial" w:cs="Arial"/>
          <w:sz w:val="24"/>
          <w:szCs w:val="24"/>
        </w:rPr>
        <w:t>así,</w:t>
      </w:r>
      <w:r>
        <w:rPr>
          <w:rFonts w:ascii="Arial" w:hAnsi="Arial" w:cs="Arial"/>
          <w:sz w:val="24"/>
          <w:szCs w:val="24"/>
        </w:rPr>
        <w:t xml:space="preserve"> el origen de</w:t>
      </w:r>
      <w:r w:rsidRPr="007D700D">
        <w:rPr>
          <w:rFonts w:ascii="Arial" w:hAnsi="Arial" w:cs="Arial"/>
          <w:sz w:val="24"/>
          <w:szCs w:val="24"/>
        </w:rPr>
        <w:t xml:space="preserve"> la ley</w:t>
      </w:r>
      <w:r>
        <w:rPr>
          <w:rFonts w:ascii="Arial" w:hAnsi="Arial" w:cs="Arial"/>
          <w:sz w:val="24"/>
          <w:szCs w:val="24"/>
        </w:rPr>
        <w:t>, quién la dicta)</w:t>
      </w:r>
    </w:p>
    <w:p w:rsidR="00353E6E" w:rsidRPr="005E5787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5787">
        <w:rPr>
          <w:rFonts w:ascii="Arial" w:hAnsi="Arial" w:cs="Arial"/>
          <w:sz w:val="24"/>
          <w:szCs w:val="24"/>
        </w:rPr>
        <w:lastRenderedPageBreak/>
        <w:t xml:space="preserve">Pues bien-continúa- ¿qué se opone a que yo haga una nueva ley en la cual los hijos puedan a su vez castigar a los padres? De buen grado, les perdonamos los golpes recibidos antes de la promulgación de esta nueva ley y consentimos, sin rencor, </w:t>
      </w:r>
      <w:proofErr w:type="gramStart"/>
      <w:r w:rsidRPr="005E5787">
        <w:rPr>
          <w:rFonts w:ascii="Arial" w:hAnsi="Arial" w:cs="Arial"/>
          <w:sz w:val="24"/>
          <w:szCs w:val="24"/>
        </w:rPr>
        <w:t>el haber sido maltratados</w:t>
      </w:r>
      <w:proofErr w:type="gramEnd"/>
      <w:r w:rsidRPr="005E5787">
        <w:rPr>
          <w:rFonts w:ascii="Arial" w:hAnsi="Arial" w:cs="Arial"/>
          <w:sz w:val="24"/>
          <w:szCs w:val="24"/>
        </w:rPr>
        <w:t xml:space="preserve"> impunemente. ¿</w:t>
      </w:r>
      <w:r>
        <w:rPr>
          <w:rFonts w:ascii="Arial" w:hAnsi="Arial" w:cs="Arial"/>
          <w:sz w:val="24"/>
          <w:szCs w:val="24"/>
        </w:rPr>
        <w:t>A</w:t>
      </w:r>
      <w:r w:rsidRPr="005E5787">
        <w:rPr>
          <w:rFonts w:ascii="Arial" w:hAnsi="Arial" w:cs="Arial"/>
          <w:sz w:val="24"/>
          <w:szCs w:val="24"/>
        </w:rPr>
        <w:t xml:space="preserve">caso los animales se diferencian </w:t>
      </w:r>
      <w:r>
        <w:rPr>
          <w:rFonts w:ascii="Arial" w:hAnsi="Arial" w:cs="Arial"/>
          <w:sz w:val="24"/>
          <w:szCs w:val="24"/>
        </w:rPr>
        <w:t>en</w:t>
      </w:r>
      <w:r w:rsidRPr="005E5787">
        <w:rPr>
          <w:rFonts w:ascii="Arial" w:hAnsi="Arial" w:cs="Arial"/>
          <w:sz w:val="24"/>
          <w:szCs w:val="24"/>
        </w:rPr>
        <w:t xml:space="preserve"> alguna otra cosa que en redactar decretos y leyes?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No me</w:t>
      </w:r>
      <w:r>
        <w:rPr>
          <w:rFonts w:ascii="Arial" w:hAnsi="Arial" w:cs="Arial"/>
          <w:sz w:val="24"/>
          <w:szCs w:val="24"/>
        </w:rPr>
        <w:t xml:space="preserve"> sigas  pegando</w:t>
      </w:r>
      <w:proofErr w:type="gramStart"/>
      <w:r>
        <w:rPr>
          <w:rFonts w:ascii="Arial" w:hAnsi="Arial" w:cs="Arial"/>
          <w:sz w:val="24"/>
          <w:szCs w:val="24"/>
        </w:rPr>
        <w:t>!</w:t>
      </w:r>
      <w:proofErr w:type="gramEnd"/>
      <w:r w:rsidRPr="007D700D">
        <w:rPr>
          <w:rFonts w:ascii="Arial" w:hAnsi="Arial" w:cs="Arial"/>
          <w:sz w:val="24"/>
          <w:szCs w:val="24"/>
        </w:rPr>
        <w:t xml:space="preserve"> te vas a perjudicar vos mismo</w:t>
      </w:r>
      <w:r>
        <w:rPr>
          <w:rFonts w:ascii="Arial" w:hAnsi="Arial" w:cs="Arial"/>
          <w:sz w:val="24"/>
          <w:szCs w:val="24"/>
        </w:rPr>
        <w:t xml:space="preserve">  D</w:t>
      </w:r>
      <w:r w:rsidRPr="007D700D">
        <w:rPr>
          <w:rFonts w:ascii="Arial" w:hAnsi="Arial" w:cs="Arial"/>
          <w:sz w:val="24"/>
          <w:szCs w:val="24"/>
        </w:rPr>
        <w:t>ice el padre</w:t>
      </w:r>
      <w:r>
        <w:rPr>
          <w:rFonts w:ascii="Arial" w:hAnsi="Arial" w:cs="Arial"/>
          <w:sz w:val="24"/>
          <w:szCs w:val="24"/>
        </w:rPr>
        <w:t>.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¿Por qué?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 xml:space="preserve">Porque lo justo es que yo te castigue a </w:t>
      </w:r>
      <w:r>
        <w:rPr>
          <w:rFonts w:ascii="Arial" w:hAnsi="Arial" w:cs="Arial"/>
          <w:sz w:val="24"/>
          <w:szCs w:val="24"/>
        </w:rPr>
        <w:t>vos</w:t>
      </w:r>
      <w:r w:rsidRPr="007D700D">
        <w:rPr>
          <w:rFonts w:ascii="Arial" w:hAnsi="Arial" w:cs="Arial"/>
          <w:sz w:val="24"/>
          <w:szCs w:val="24"/>
        </w:rPr>
        <w:t xml:space="preserve"> y no </w:t>
      </w:r>
      <w:r>
        <w:rPr>
          <w:rFonts w:ascii="Arial" w:hAnsi="Arial" w:cs="Arial"/>
          <w:sz w:val="24"/>
          <w:szCs w:val="24"/>
        </w:rPr>
        <w:t xml:space="preserve">vos </w:t>
      </w:r>
      <w:r w:rsidRPr="007D700D">
        <w:rPr>
          <w:rFonts w:ascii="Arial" w:hAnsi="Arial" w:cs="Arial"/>
          <w:sz w:val="24"/>
          <w:szCs w:val="24"/>
        </w:rPr>
        <w:t>a m</w:t>
      </w:r>
      <w:r>
        <w:rPr>
          <w:rFonts w:ascii="Arial" w:hAnsi="Arial" w:cs="Arial"/>
          <w:sz w:val="24"/>
          <w:szCs w:val="24"/>
        </w:rPr>
        <w:t>í</w:t>
      </w:r>
      <w:r w:rsidRPr="007D700D">
        <w:rPr>
          <w:rFonts w:ascii="Arial" w:hAnsi="Arial" w:cs="Arial"/>
          <w:sz w:val="24"/>
          <w:szCs w:val="24"/>
        </w:rPr>
        <w:t xml:space="preserve">. 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Tengo otro argumento</w:t>
      </w:r>
      <w:r>
        <w:rPr>
          <w:rFonts w:ascii="Arial" w:hAnsi="Arial" w:cs="Arial"/>
          <w:sz w:val="24"/>
          <w:szCs w:val="24"/>
        </w:rPr>
        <w:t>. D</w:t>
      </w:r>
      <w:r w:rsidRPr="007D700D">
        <w:rPr>
          <w:rFonts w:ascii="Arial" w:hAnsi="Arial" w:cs="Arial"/>
          <w:sz w:val="24"/>
          <w:szCs w:val="24"/>
        </w:rPr>
        <w:t>ice el hijo</w:t>
      </w:r>
      <w:r>
        <w:rPr>
          <w:rFonts w:ascii="Arial" w:hAnsi="Arial" w:cs="Arial"/>
          <w:sz w:val="24"/>
          <w:szCs w:val="24"/>
        </w:rPr>
        <w:t>.</w:t>
      </w:r>
      <w:r w:rsidRPr="007D700D">
        <w:rPr>
          <w:rFonts w:ascii="Arial" w:hAnsi="Arial" w:cs="Arial"/>
          <w:sz w:val="24"/>
          <w:szCs w:val="24"/>
        </w:rPr>
        <w:t xml:space="preserve"> 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 xml:space="preserve">Zas! – dice el padre-  Soy hombre muerto- </w:t>
      </w:r>
      <w:r>
        <w:rPr>
          <w:rFonts w:ascii="Arial" w:hAnsi="Arial" w:cs="Arial"/>
          <w:sz w:val="24"/>
          <w:szCs w:val="24"/>
        </w:rPr>
        <w:t xml:space="preserve"> mientras</w:t>
      </w:r>
      <w:r w:rsidRPr="007D700D">
        <w:rPr>
          <w:rFonts w:ascii="Arial" w:hAnsi="Arial" w:cs="Arial"/>
          <w:sz w:val="24"/>
          <w:szCs w:val="24"/>
        </w:rPr>
        <w:t xml:space="preserve"> lo sigue castigando.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Quizá te alegre el haber sido maltratado</w:t>
      </w:r>
      <w:r>
        <w:rPr>
          <w:rFonts w:ascii="Arial" w:hAnsi="Arial" w:cs="Arial"/>
          <w:sz w:val="24"/>
          <w:szCs w:val="24"/>
        </w:rPr>
        <w:t>.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¿Cómo? ¿Qué ganancia voy a sacar?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Porque voy a maltratar a mi madre también.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¿Cómo? Eso es mucho peor – le dice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Es necesario maltratar</w:t>
      </w:r>
      <w:r>
        <w:rPr>
          <w:rFonts w:ascii="Arial" w:hAnsi="Arial" w:cs="Arial"/>
          <w:sz w:val="24"/>
          <w:szCs w:val="24"/>
        </w:rPr>
        <w:t xml:space="preserve"> también</w:t>
      </w:r>
      <w:r w:rsidRPr="007D700D">
        <w:rPr>
          <w:rFonts w:ascii="Arial" w:hAnsi="Arial" w:cs="Arial"/>
          <w:sz w:val="24"/>
          <w:szCs w:val="24"/>
        </w:rPr>
        <w:t xml:space="preserve"> a la madre – le dice</w:t>
      </w:r>
    </w:p>
    <w:p w:rsidR="00353E6E" w:rsidRPr="007D700D" w:rsidRDefault="00353E6E" w:rsidP="00353E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Si haces eso, nada impedirá que seas muy castigado</w:t>
      </w:r>
      <w:r>
        <w:rPr>
          <w:rFonts w:ascii="Arial" w:hAnsi="Arial" w:cs="Arial"/>
          <w:sz w:val="24"/>
          <w:szCs w:val="24"/>
        </w:rPr>
        <w:t>.</w:t>
      </w:r>
    </w:p>
    <w:p w:rsidR="00353E6E" w:rsidRPr="007D700D" w:rsidRDefault="00353E6E" w:rsidP="00353E6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ese instante, el padre angustiado </w:t>
      </w:r>
      <w:r w:rsidRPr="007D700D">
        <w:rPr>
          <w:rFonts w:ascii="Arial" w:hAnsi="Arial" w:cs="Arial"/>
          <w:sz w:val="24"/>
          <w:szCs w:val="24"/>
        </w:rPr>
        <w:t>Invoca a Dios</w:t>
      </w:r>
      <w:r>
        <w:rPr>
          <w:rFonts w:ascii="Arial" w:hAnsi="Arial" w:cs="Arial"/>
          <w:sz w:val="24"/>
          <w:szCs w:val="24"/>
        </w:rPr>
        <w:t>:-</w:t>
      </w:r>
      <w:r w:rsidRPr="007D70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Tenés</w:t>
      </w:r>
      <w:r w:rsidRPr="007D700D">
        <w:rPr>
          <w:rFonts w:ascii="Arial" w:hAnsi="Arial" w:cs="Arial"/>
          <w:sz w:val="24"/>
          <w:szCs w:val="24"/>
        </w:rPr>
        <w:t xml:space="preserve"> que tener respeto por Dios; ya que por el padre no t</w:t>
      </w:r>
      <w:r>
        <w:rPr>
          <w:rFonts w:ascii="Arial" w:hAnsi="Arial" w:cs="Arial"/>
          <w:sz w:val="24"/>
          <w:szCs w:val="24"/>
        </w:rPr>
        <w:t>enés.</w:t>
      </w:r>
    </w:p>
    <w:p w:rsidR="0011208C" w:rsidRDefault="00353E6E" w:rsidP="00353E6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(Intenta </w:t>
      </w:r>
      <w:r w:rsidRPr="007D700D">
        <w:rPr>
          <w:rFonts w:ascii="Arial" w:hAnsi="Arial" w:cs="Arial"/>
          <w:sz w:val="24"/>
          <w:szCs w:val="24"/>
        </w:rPr>
        <w:t>el padre defender su autoridad invocando a Dios</w:t>
      </w:r>
      <w:r>
        <w:rPr>
          <w:rFonts w:ascii="Arial" w:hAnsi="Arial" w:cs="Arial"/>
          <w:sz w:val="24"/>
          <w:szCs w:val="24"/>
        </w:rPr>
        <w:t>, pero</w:t>
      </w:r>
      <w:r w:rsidRPr="007D700D">
        <w:rPr>
          <w:rFonts w:ascii="Arial" w:hAnsi="Arial" w:cs="Arial"/>
          <w:sz w:val="24"/>
          <w:szCs w:val="24"/>
        </w:rPr>
        <w:t xml:space="preserve"> el hijo </w:t>
      </w:r>
      <w:r>
        <w:rPr>
          <w:rFonts w:ascii="Arial" w:hAnsi="Arial" w:cs="Arial"/>
          <w:sz w:val="24"/>
          <w:szCs w:val="24"/>
        </w:rPr>
        <w:t xml:space="preserve">se burla). </w:t>
      </w:r>
    </w:p>
    <w:p w:rsidR="00353E6E" w:rsidRDefault="00353E6E" w:rsidP="00353E6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D700D">
        <w:rPr>
          <w:rFonts w:ascii="Arial" w:hAnsi="Arial" w:cs="Arial"/>
          <w:sz w:val="24"/>
          <w:szCs w:val="24"/>
        </w:rPr>
        <w:t>stá claro que la autoridad del padre ha caído</w:t>
      </w:r>
      <w:r>
        <w:rPr>
          <w:rFonts w:ascii="Arial" w:hAnsi="Arial" w:cs="Arial"/>
          <w:sz w:val="24"/>
          <w:szCs w:val="24"/>
        </w:rPr>
        <w:t>.</w:t>
      </w:r>
    </w:p>
    <w:p w:rsidR="00353E6E" w:rsidRPr="00DD3DD6" w:rsidRDefault="00353E6E" w:rsidP="00353E6E">
      <w:pPr>
        <w:pStyle w:val="Prrafodelista"/>
        <w:spacing w:line="360" w:lineRule="auto"/>
        <w:ind w:left="531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*  *  *</w:t>
      </w:r>
    </w:p>
    <w:p w:rsidR="00353E6E" w:rsidRDefault="00353E6E" w:rsidP="00353E6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D700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to</w:t>
      </w:r>
      <w:r w:rsidRPr="007D700D">
        <w:rPr>
          <w:rFonts w:ascii="Arial" w:hAnsi="Arial" w:cs="Arial"/>
          <w:sz w:val="24"/>
          <w:szCs w:val="24"/>
        </w:rPr>
        <w:t xml:space="preserve"> no está escrito hace cincuenta años; </w:t>
      </w:r>
      <w:r>
        <w:rPr>
          <w:rFonts w:ascii="Arial" w:hAnsi="Arial" w:cs="Arial"/>
          <w:sz w:val="24"/>
          <w:szCs w:val="24"/>
        </w:rPr>
        <w:t>ni hace</w:t>
      </w:r>
      <w:r w:rsidRPr="007D700D">
        <w:rPr>
          <w:rFonts w:ascii="Arial" w:hAnsi="Arial" w:cs="Arial"/>
          <w:sz w:val="24"/>
          <w:szCs w:val="24"/>
        </w:rPr>
        <w:t xml:space="preserve"> cien años</w:t>
      </w:r>
      <w:r>
        <w:rPr>
          <w:rFonts w:ascii="Arial" w:hAnsi="Arial" w:cs="Arial"/>
          <w:sz w:val="24"/>
          <w:szCs w:val="24"/>
        </w:rPr>
        <w:t>, ni hace 500 años</w:t>
      </w:r>
      <w:r w:rsidR="0011208C">
        <w:rPr>
          <w:rFonts w:ascii="Arial" w:hAnsi="Arial" w:cs="Arial"/>
          <w:sz w:val="24"/>
          <w:szCs w:val="24"/>
        </w:rPr>
        <w:t>…</w:t>
      </w:r>
      <w:r w:rsidRPr="007D700D">
        <w:rPr>
          <w:rFonts w:ascii="Arial" w:hAnsi="Arial" w:cs="Arial"/>
          <w:sz w:val="24"/>
          <w:szCs w:val="24"/>
        </w:rPr>
        <w:t xml:space="preserve">Hace dos mil quinientos años El texto de llama “Las nubes”  de </w:t>
      </w:r>
      <w:proofErr w:type="spellStart"/>
      <w:r w:rsidRPr="007D700D">
        <w:rPr>
          <w:rFonts w:ascii="Arial" w:hAnsi="Arial" w:cs="Arial"/>
          <w:sz w:val="24"/>
          <w:szCs w:val="24"/>
        </w:rPr>
        <w:t>Aristófanes</w:t>
      </w:r>
      <w:proofErr w:type="spellEnd"/>
      <w:r w:rsidRPr="007D700D">
        <w:rPr>
          <w:rFonts w:ascii="Arial" w:hAnsi="Arial" w:cs="Arial"/>
          <w:sz w:val="24"/>
          <w:szCs w:val="24"/>
        </w:rPr>
        <w:t xml:space="preserve">. </w:t>
      </w:r>
    </w:p>
    <w:p w:rsidR="00353E6E" w:rsidRDefault="00353E6E" w:rsidP="00353E6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7D700D">
        <w:rPr>
          <w:rFonts w:ascii="Arial" w:hAnsi="Arial" w:cs="Arial"/>
          <w:sz w:val="24"/>
          <w:szCs w:val="24"/>
        </w:rPr>
        <w:t>a autoridad del padre ha caído</w:t>
      </w:r>
      <w:r>
        <w:rPr>
          <w:rFonts w:ascii="Arial" w:hAnsi="Arial" w:cs="Arial"/>
          <w:sz w:val="24"/>
          <w:szCs w:val="24"/>
        </w:rPr>
        <w:t>…, pero no</w:t>
      </w:r>
      <w:r w:rsidRPr="007D70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 w:rsidRPr="007D700D">
        <w:rPr>
          <w:rFonts w:ascii="Arial" w:hAnsi="Arial" w:cs="Arial"/>
          <w:sz w:val="24"/>
          <w:szCs w:val="24"/>
        </w:rPr>
        <w:t xml:space="preserve"> la modernidad, </w:t>
      </w:r>
      <w:r>
        <w:rPr>
          <w:rFonts w:ascii="Arial" w:hAnsi="Arial" w:cs="Arial"/>
          <w:sz w:val="24"/>
          <w:szCs w:val="24"/>
        </w:rPr>
        <w:t>no en</w:t>
      </w:r>
      <w:r w:rsidRPr="007D700D">
        <w:rPr>
          <w:rFonts w:ascii="Arial" w:hAnsi="Arial" w:cs="Arial"/>
          <w:sz w:val="24"/>
          <w:szCs w:val="24"/>
        </w:rPr>
        <w:t xml:space="preserve"> el capitalismo, </w:t>
      </w:r>
      <w:r>
        <w:rPr>
          <w:rFonts w:ascii="Arial" w:hAnsi="Arial" w:cs="Arial"/>
          <w:sz w:val="24"/>
          <w:szCs w:val="24"/>
        </w:rPr>
        <w:t>ni en</w:t>
      </w:r>
      <w:r w:rsidRPr="007D700D">
        <w:rPr>
          <w:rFonts w:ascii="Arial" w:hAnsi="Arial" w:cs="Arial"/>
          <w:sz w:val="24"/>
          <w:szCs w:val="24"/>
        </w:rPr>
        <w:t xml:space="preserve"> el neo-liberalismo,</w:t>
      </w:r>
      <w:r>
        <w:rPr>
          <w:rFonts w:ascii="Arial" w:hAnsi="Arial" w:cs="Arial"/>
          <w:sz w:val="24"/>
          <w:szCs w:val="24"/>
        </w:rPr>
        <w:t xml:space="preserve"> ni</w:t>
      </w:r>
      <w:r w:rsidRPr="007D70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 w:rsidRPr="007D700D">
        <w:rPr>
          <w:rFonts w:ascii="Arial" w:hAnsi="Arial" w:cs="Arial"/>
          <w:sz w:val="24"/>
          <w:szCs w:val="24"/>
        </w:rPr>
        <w:t xml:space="preserve"> el pos-comunismo, </w:t>
      </w:r>
      <w:r>
        <w:rPr>
          <w:rFonts w:ascii="Arial" w:hAnsi="Arial" w:cs="Arial"/>
          <w:sz w:val="24"/>
          <w:szCs w:val="24"/>
        </w:rPr>
        <w:t>ni en</w:t>
      </w:r>
      <w:r w:rsidRPr="007D70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700D">
        <w:rPr>
          <w:rFonts w:ascii="Arial" w:hAnsi="Arial" w:cs="Arial"/>
          <w:sz w:val="24"/>
          <w:szCs w:val="24"/>
        </w:rPr>
        <w:t>la</w:t>
      </w:r>
      <w:proofErr w:type="gramEnd"/>
      <w:r w:rsidRPr="007D700D">
        <w:rPr>
          <w:rFonts w:ascii="Arial" w:hAnsi="Arial" w:cs="Arial"/>
          <w:sz w:val="24"/>
          <w:szCs w:val="24"/>
        </w:rPr>
        <w:t xml:space="preserve"> pos-modernidad. </w:t>
      </w:r>
    </w:p>
    <w:p w:rsidR="00353E6E" w:rsidRPr="007D700D" w:rsidRDefault="00353E6E" w:rsidP="00353E6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(Creo, que este diá</w:t>
      </w:r>
      <w:r w:rsidRPr="007D700D">
        <w:rPr>
          <w:rFonts w:ascii="Arial" w:hAnsi="Arial" w:cs="Arial"/>
          <w:sz w:val="24"/>
          <w:szCs w:val="24"/>
        </w:rPr>
        <w:t>logo p</w:t>
      </w:r>
      <w:r>
        <w:rPr>
          <w:rFonts w:ascii="Arial" w:hAnsi="Arial" w:cs="Arial"/>
          <w:sz w:val="24"/>
          <w:szCs w:val="24"/>
        </w:rPr>
        <w:t>odría</w:t>
      </w:r>
      <w:r w:rsidRPr="007D700D">
        <w:rPr>
          <w:rFonts w:ascii="Arial" w:hAnsi="Arial" w:cs="Arial"/>
          <w:sz w:val="24"/>
          <w:szCs w:val="24"/>
        </w:rPr>
        <w:t xml:space="preserve"> ser </w:t>
      </w:r>
      <w:r>
        <w:rPr>
          <w:rFonts w:ascii="Arial" w:hAnsi="Arial" w:cs="Arial"/>
          <w:sz w:val="24"/>
          <w:szCs w:val="24"/>
        </w:rPr>
        <w:t>actual</w:t>
      </w:r>
      <w:r w:rsidRPr="007D700D">
        <w:rPr>
          <w:rFonts w:ascii="Arial" w:hAnsi="Arial" w:cs="Arial"/>
          <w:sz w:val="24"/>
          <w:szCs w:val="24"/>
        </w:rPr>
        <w:t xml:space="preserve">. Por supuesto </w:t>
      </w:r>
      <w:r>
        <w:rPr>
          <w:rFonts w:ascii="Arial" w:hAnsi="Arial" w:cs="Arial"/>
          <w:sz w:val="24"/>
          <w:szCs w:val="24"/>
        </w:rPr>
        <w:t xml:space="preserve">el texto </w:t>
      </w:r>
      <w:r w:rsidRPr="007D700D">
        <w:rPr>
          <w:rFonts w:ascii="Arial" w:hAnsi="Arial" w:cs="Arial"/>
          <w:sz w:val="24"/>
          <w:szCs w:val="24"/>
        </w:rPr>
        <w:t>no dice Dios, dice Zeus</w:t>
      </w:r>
      <w:r>
        <w:rPr>
          <w:rFonts w:ascii="Arial" w:hAnsi="Arial" w:cs="Arial"/>
          <w:sz w:val="24"/>
          <w:szCs w:val="24"/>
        </w:rPr>
        <w:t>,</w:t>
      </w:r>
      <w:r w:rsidRPr="007D700D">
        <w:rPr>
          <w:rFonts w:ascii="Arial" w:hAnsi="Arial" w:cs="Arial"/>
          <w:sz w:val="24"/>
          <w:szCs w:val="24"/>
        </w:rPr>
        <w:t xml:space="preserve">  o dice por todos los dioses</w:t>
      </w:r>
      <w:r>
        <w:rPr>
          <w:rFonts w:ascii="Arial" w:hAnsi="Arial" w:cs="Arial"/>
          <w:sz w:val="24"/>
          <w:szCs w:val="24"/>
        </w:rPr>
        <w:t>.</w:t>
      </w:r>
      <w:r w:rsidRPr="007D70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</w:t>
      </w:r>
      <w:r w:rsidRPr="007D700D">
        <w:rPr>
          <w:rFonts w:ascii="Arial" w:hAnsi="Arial" w:cs="Arial"/>
          <w:sz w:val="24"/>
          <w:szCs w:val="24"/>
        </w:rPr>
        <w:t>uál es la diferencia entre el 201</w:t>
      </w:r>
      <w:r>
        <w:rPr>
          <w:rFonts w:ascii="Arial" w:hAnsi="Arial" w:cs="Arial"/>
          <w:sz w:val="24"/>
          <w:szCs w:val="24"/>
        </w:rPr>
        <w:t>9</w:t>
      </w:r>
      <w:r w:rsidRPr="007D700D">
        <w:rPr>
          <w:rFonts w:ascii="Arial" w:hAnsi="Arial" w:cs="Arial"/>
          <w:sz w:val="24"/>
          <w:szCs w:val="24"/>
        </w:rPr>
        <w:t xml:space="preserve"> y el 450 A.C</w:t>
      </w:r>
      <w:r>
        <w:rPr>
          <w:rFonts w:ascii="Arial" w:hAnsi="Arial" w:cs="Arial"/>
          <w:sz w:val="24"/>
          <w:szCs w:val="24"/>
        </w:rPr>
        <w:t>?</w:t>
      </w:r>
    </w:p>
    <w:p w:rsidR="00353E6E" w:rsidRDefault="00353E6E" w:rsidP="00353E6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 xml:space="preserve">Hace dos mil </w:t>
      </w:r>
      <w:r>
        <w:rPr>
          <w:rFonts w:ascii="Arial" w:hAnsi="Arial" w:cs="Arial"/>
          <w:sz w:val="24"/>
          <w:szCs w:val="24"/>
        </w:rPr>
        <w:t>quinientos</w:t>
      </w:r>
      <w:r w:rsidRPr="007D700D">
        <w:rPr>
          <w:rFonts w:ascii="Arial" w:hAnsi="Arial" w:cs="Arial"/>
          <w:sz w:val="24"/>
          <w:szCs w:val="24"/>
        </w:rPr>
        <w:t xml:space="preserve"> años alguien se atrevió a escribir lo que acabo de </w:t>
      </w:r>
      <w:r>
        <w:rPr>
          <w:rFonts w:ascii="Arial" w:hAnsi="Arial" w:cs="Arial"/>
          <w:sz w:val="24"/>
          <w:szCs w:val="24"/>
        </w:rPr>
        <w:t>leer</w:t>
      </w:r>
      <w:r w:rsidRPr="007D700D">
        <w:rPr>
          <w:rFonts w:ascii="Arial" w:hAnsi="Arial" w:cs="Arial"/>
          <w:sz w:val="24"/>
          <w:szCs w:val="24"/>
        </w:rPr>
        <w:t xml:space="preserve">. Un hijo </w:t>
      </w:r>
      <w:r>
        <w:rPr>
          <w:rFonts w:ascii="Arial" w:hAnsi="Arial" w:cs="Arial"/>
          <w:sz w:val="24"/>
          <w:szCs w:val="24"/>
        </w:rPr>
        <w:t>enuncia</w:t>
      </w:r>
      <w:r w:rsidRPr="007D700D">
        <w:rPr>
          <w:rFonts w:ascii="Arial" w:hAnsi="Arial" w:cs="Arial"/>
          <w:sz w:val="24"/>
          <w:szCs w:val="24"/>
        </w:rPr>
        <w:t xml:space="preserve"> la posibilidad de que haya una ley que permita a los hijos </w:t>
      </w:r>
      <w:r>
        <w:rPr>
          <w:rFonts w:ascii="Arial" w:hAnsi="Arial" w:cs="Arial"/>
          <w:sz w:val="24"/>
          <w:szCs w:val="24"/>
        </w:rPr>
        <w:t>castigar a los padres. Degra</w:t>
      </w:r>
      <w:r w:rsidR="0011208C">
        <w:rPr>
          <w:rFonts w:ascii="Arial" w:hAnsi="Arial" w:cs="Arial"/>
          <w:sz w:val="24"/>
          <w:szCs w:val="24"/>
        </w:rPr>
        <w:t>dar a un padre, pegar a un padre. H</w:t>
      </w:r>
      <w:r w:rsidRPr="007D700D">
        <w:rPr>
          <w:rFonts w:ascii="Arial" w:hAnsi="Arial" w:cs="Arial"/>
          <w:sz w:val="24"/>
          <w:szCs w:val="24"/>
        </w:rPr>
        <w:t>ay una ley que dice que los padres pueden pegar</w:t>
      </w:r>
      <w:r>
        <w:rPr>
          <w:rFonts w:ascii="Arial" w:hAnsi="Arial" w:cs="Arial"/>
          <w:sz w:val="24"/>
          <w:szCs w:val="24"/>
        </w:rPr>
        <w:t xml:space="preserve"> </w:t>
      </w:r>
      <w:r w:rsidRPr="007D700D">
        <w:rPr>
          <w:rFonts w:ascii="Arial" w:hAnsi="Arial" w:cs="Arial"/>
          <w:sz w:val="24"/>
          <w:szCs w:val="24"/>
        </w:rPr>
        <w:t xml:space="preserve">para cuidarlo, para </w:t>
      </w:r>
      <w:r>
        <w:rPr>
          <w:rFonts w:ascii="Arial" w:hAnsi="Arial" w:cs="Arial"/>
          <w:sz w:val="24"/>
          <w:szCs w:val="24"/>
        </w:rPr>
        <w:t>velar por</w:t>
      </w:r>
      <w:r w:rsidRPr="007D700D">
        <w:rPr>
          <w:rFonts w:ascii="Arial" w:hAnsi="Arial" w:cs="Arial"/>
          <w:sz w:val="24"/>
          <w:szCs w:val="24"/>
        </w:rPr>
        <w:t xml:space="preserve"> su bien. </w:t>
      </w:r>
    </w:p>
    <w:p w:rsidR="00353E6E" w:rsidRDefault="00353E6E" w:rsidP="00353E6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este modo, con Las nubes,</w:t>
      </w:r>
      <w:r w:rsidRPr="007D700D">
        <w:rPr>
          <w:rFonts w:ascii="Arial" w:hAnsi="Arial" w:cs="Arial"/>
          <w:sz w:val="24"/>
          <w:szCs w:val="24"/>
        </w:rPr>
        <w:t xml:space="preserve"> leyendo a </w:t>
      </w:r>
      <w:proofErr w:type="spellStart"/>
      <w:r w:rsidRPr="007D700D">
        <w:rPr>
          <w:rFonts w:ascii="Arial" w:hAnsi="Arial" w:cs="Arial"/>
          <w:sz w:val="24"/>
          <w:szCs w:val="24"/>
        </w:rPr>
        <w:t>Aristófanes</w:t>
      </w:r>
      <w:proofErr w:type="spellEnd"/>
      <w:r w:rsidRPr="007D700D">
        <w:rPr>
          <w:rFonts w:ascii="Arial" w:hAnsi="Arial" w:cs="Arial"/>
          <w:sz w:val="24"/>
          <w:szCs w:val="24"/>
        </w:rPr>
        <w:t xml:space="preserve"> descubro que la idea de que</w:t>
      </w:r>
      <w:r>
        <w:rPr>
          <w:rFonts w:ascii="Arial" w:hAnsi="Arial" w:cs="Arial"/>
          <w:sz w:val="24"/>
          <w:szCs w:val="24"/>
        </w:rPr>
        <w:t xml:space="preserve"> </w:t>
      </w:r>
      <w:r w:rsidRPr="007D700D">
        <w:rPr>
          <w:rFonts w:ascii="Arial" w:hAnsi="Arial" w:cs="Arial"/>
          <w:sz w:val="24"/>
          <w:szCs w:val="24"/>
        </w:rPr>
        <w:t>el padre</w:t>
      </w:r>
      <w:r>
        <w:rPr>
          <w:rFonts w:ascii="Arial" w:hAnsi="Arial" w:cs="Arial"/>
          <w:sz w:val="24"/>
          <w:szCs w:val="24"/>
        </w:rPr>
        <w:t xml:space="preserve"> ha caído en</w:t>
      </w:r>
      <w:r w:rsidRPr="007D700D">
        <w:rPr>
          <w:rFonts w:ascii="Arial" w:hAnsi="Arial" w:cs="Arial"/>
          <w:sz w:val="24"/>
          <w:szCs w:val="24"/>
        </w:rPr>
        <w:t xml:space="preserve"> la familia moderna, en el capitalismo,</w:t>
      </w:r>
      <w:r>
        <w:rPr>
          <w:rFonts w:ascii="Arial" w:hAnsi="Arial" w:cs="Arial"/>
          <w:sz w:val="24"/>
          <w:szCs w:val="24"/>
        </w:rPr>
        <w:t xml:space="preserve"> </w:t>
      </w:r>
      <w:r w:rsidRPr="007D700D">
        <w:rPr>
          <w:rFonts w:ascii="Arial" w:hAnsi="Arial" w:cs="Arial"/>
          <w:sz w:val="24"/>
          <w:szCs w:val="24"/>
        </w:rPr>
        <w:t xml:space="preserve">en la subjetividad de </w:t>
      </w:r>
      <w:r>
        <w:rPr>
          <w:rFonts w:ascii="Arial" w:hAnsi="Arial" w:cs="Arial"/>
          <w:sz w:val="24"/>
          <w:szCs w:val="24"/>
        </w:rPr>
        <w:t>nuestra</w:t>
      </w:r>
      <w:r w:rsidRPr="007D700D">
        <w:rPr>
          <w:rFonts w:ascii="Arial" w:hAnsi="Arial" w:cs="Arial"/>
          <w:sz w:val="24"/>
          <w:szCs w:val="24"/>
        </w:rPr>
        <w:t xml:space="preserve"> época</w:t>
      </w:r>
      <w:r>
        <w:rPr>
          <w:rFonts w:ascii="Arial" w:hAnsi="Arial" w:cs="Arial"/>
          <w:sz w:val="24"/>
          <w:szCs w:val="24"/>
        </w:rPr>
        <w:t>…</w:t>
      </w:r>
      <w:r w:rsidRPr="007D700D">
        <w:rPr>
          <w:rFonts w:ascii="Arial" w:hAnsi="Arial" w:cs="Arial"/>
          <w:sz w:val="24"/>
          <w:szCs w:val="24"/>
        </w:rPr>
        <w:t xml:space="preserve"> no es actual. El padre nace fallado,</w:t>
      </w:r>
      <w:r>
        <w:rPr>
          <w:rFonts w:ascii="Arial" w:hAnsi="Arial" w:cs="Arial"/>
          <w:sz w:val="24"/>
          <w:szCs w:val="24"/>
        </w:rPr>
        <w:t xml:space="preserve"> fallido</w:t>
      </w:r>
      <w:r w:rsidRPr="007D700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</w:t>
      </w:r>
      <w:r w:rsidRPr="007D700D">
        <w:rPr>
          <w:rFonts w:ascii="Arial" w:hAnsi="Arial" w:cs="Arial"/>
          <w:sz w:val="24"/>
          <w:szCs w:val="24"/>
        </w:rPr>
        <w:t>ntes que padre</w:t>
      </w:r>
      <w:r>
        <w:rPr>
          <w:rFonts w:ascii="Arial" w:hAnsi="Arial" w:cs="Arial"/>
          <w:sz w:val="24"/>
          <w:szCs w:val="24"/>
        </w:rPr>
        <w:t>,</w:t>
      </w:r>
      <w:r w:rsidRPr="007D700D">
        <w:rPr>
          <w:rFonts w:ascii="Arial" w:hAnsi="Arial" w:cs="Arial"/>
          <w:sz w:val="24"/>
          <w:szCs w:val="24"/>
        </w:rPr>
        <w:t xml:space="preserve"> es hijo y </w:t>
      </w:r>
      <w:r>
        <w:rPr>
          <w:rFonts w:ascii="Arial" w:hAnsi="Arial" w:cs="Arial"/>
          <w:sz w:val="24"/>
          <w:szCs w:val="24"/>
        </w:rPr>
        <w:t>la pregunta ¿qué es un padre? no se cierra con la “moderna” idea de que el padre ha caído. U</w:t>
      </w:r>
      <w:r w:rsidRPr="007D700D">
        <w:rPr>
          <w:rFonts w:ascii="Arial" w:hAnsi="Arial" w:cs="Arial"/>
          <w:sz w:val="24"/>
          <w:szCs w:val="24"/>
        </w:rPr>
        <w:t>n padre</w:t>
      </w:r>
      <w:r>
        <w:rPr>
          <w:rFonts w:ascii="Arial" w:hAnsi="Arial" w:cs="Arial"/>
          <w:sz w:val="24"/>
          <w:szCs w:val="24"/>
        </w:rPr>
        <w:t xml:space="preserve"> sigue siendo hijo, y también niño. Es habitual que </w:t>
      </w:r>
      <w:r w:rsidRPr="007D700D">
        <w:rPr>
          <w:rFonts w:ascii="Arial" w:hAnsi="Arial" w:cs="Arial"/>
          <w:sz w:val="24"/>
          <w:szCs w:val="24"/>
        </w:rPr>
        <w:t>cuando se</w:t>
      </w:r>
      <w:r>
        <w:rPr>
          <w:rFonts w:ascii="Arial" w:hAnsi="Arial" w:cs="Arial"/>
          <w:sz w:val="24"/>
          <w:szCs w:val="24"/>
        </w:rPr>
        <w:t xml:space="preserve"> discute con los</w:t>
      </w:r>
      <w:r w:rsidRPr="007D700D">
        <w:rPr>
          <w:rFonts w:ascii="Arial" w:hAnsi="Arial" w:cs="Arial"/>
          <w:sz w:val="24"/>
          <w:szCs w:val="24"/>
        </w:rPr>
        <w:t xml:space="preserve"> hijos,</w:t>
      </w:r>
      <w:r>
        <w:rPr>
          <w:rFonts w:ascii="Arial" w:hAnsi="Arial" w:cs="Arial"/>
          <w:sz w:val="24"/>
          <w:szCs w:val="24"/>
        </w:rPr>
        <w:t xml:space="preserve"> ya al borde de la burla</w:t>
      </w:r>
      <w:r w:rsidRPr="007D700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 la</w:t>
      </w:r>
      <w:r w:rsidRPr="007D700D">
        <w:rPr>
          <w:rFonts w:ascii="Arial" w:hAnsi="Arial" w:cs="Arial"/>
          <w:sz w:val="24"/>
          <w:szCs w:val="24"/>
        </w:rPr>
        <w:t xml:space="preserve"> caída</w:t>
      </w:r>
      <w:r>
        <w:rPr>
          <w:rFonts w:ascii="Arial" w:hAnsi="Arial" w:cs="Arial"/>
          <w:sz w:val="24"/>
          <w:szCs w:val="24"/>
        </w:rPr>
        <w:t>,</w:t>
      </w:r>
      <w:r w:rsidRPr="007D70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padre apela a</w:t>
      </w:r>
      <w:r w:rsidRPr="007D700D">
        <w:rPr>
          <w:rFonts w:ascii="Arial" w:hAnsi="Arial" w:cs="Arial"/>
          <w:sz w:val="24"/>
          <w:szCs w:val="24"/>
        </w:rPr>
        <w:t>: “Si mi padre estuviera vivo</w:t>
      </w:r>
      <w:r w:rsidR="0011208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si le hubiera hablado así</w:t>
      </w:r>
      <w:proofErr w:type="gramStart"/>
      <w:r w:rsidRPr="007D700D">
        <w:rPr>
          <w:rFonts w:ascii="Arial" w:hAnsi="Arial" w:cs="Arial"/>
          <w:sz w:val="24"/>
          <w:szCs w:val="24"/>
        </w:rPr>
        <w:t>!</w:t>
      </w:r>
      <w:proofErr w:type="gramEnd"/>
      <w:r w:rsidRPr="007D70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7D700D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una invocación a</w:t>
      </w:r>
      <w:r w:rsidRPr="007D700D">
        <w:rPr>
          <w:rFonts w:ascii="Arial" w:hAnsi="Arial" w:cs="Arial"/>
          <w:sz w:val="24"/>
          <w:szCs w:val="24"/>
        </w:rPr>
        <w:t xml:space="preserve"> Dios;</w:t>
      </w:r>
      <w:r>
        <w:rPr>
          <w:rFonts w:ascii="Arial" w:hAnsi="Arial" w:cs="Arial"/>
          <w:sz w:val="24"/>
          <w:szCs w:val="24"/>
        </w:rPr>
        <w:t xml:space="preserve"> que además…falta a la cita</w:t>
      </w:r>
      <w:r>
        <w:rPr>
          <w:rStyle w:val="Refdenotaalpi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. N</w:t>
      </w:r>
      <w:r w:rsidRPr="007D700D">
        <w:rPr>
          <w:rFonts w:ascii="Arial" w:hAnsi="Arial" w:cs="Arial"/>
          <w:sz w:val="24"/>
          <w:szCs w:val="24"/>
        </w:rPr>
        <w:t xml:space="preserve">adie </w:t>
      </w:r>
      <w:r>
        <w:rPr>
          <w:rFonts w:ascii="Arial" w:hAnsi="Arial" w:cs="Arial"/>
          <w:sz w:val="24"/>
          <w:szCs w:val="24"/>
        </w:rPr>
        <w:t xml:space="preserve">(en francés: </w:t>
      </w:r>
      <w:proofErr w:type="spellStart"/>
      <w:r>
        <w:rPr>
          <w:rFonts w:ascii="Arial" w:hAnsi="Arial" w:cs="Arial"/>
          <w:i/>
          <w:sz w:val="24"/>
          <w:szCs w:val="24"/>
        </w:rPr>
        <w:t>p</w:t>
      </w:r>
      <w:r w:rsidRPr="00975829">
        <w:rPr>
          <w:rFonts w:ascii="Arial" w:hAnsi="Arial" w:cs="Arial"/>
          <w:i/>
          <w:sz w:val="24"/>
          <w:szCs w:val="24"/>
        </w:rPr>
        <w:t>ersonne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7D700D">
        <w:rPr>
          <w:rFonts w:ascii="Arial" w:hAnsi="Arial" w:cs="Arial"/>
          <w:sz w:val="24"/>
          <w:szCs w:val="24"/>
        </w:rPr>
        <w:t>garanti</w:t>
      </w:r>
      <w:r>
        <w:rPr>
          <w:rFonts w:ascii="Arial" w:hAnsi="Arial" w:cs="Arial"/>
          <w:sz w:val="24"/>
          <w:szCs w:val="24"/>
        </w:rPr>
        <w:t>za</w:t>
      </w:r>
      <w:r w:rsidRPr="007D700D">
        <w:rPr>
          <w:rFonts w:ascii="Arial" w:hAnsi="Arial" w:cs="Arial"/>
          <w:sz w:val="24"/>
          <w:szCs w:val="24"/>
        </w:rPr>
        <w:t xml:space="preserve"> que una ley sea ley,</w:t>
      </w:r>
      <w:r>
        <w:rPr>
          <w:rFonts w:ascii="Arial" w:hAnsi="Arial" w:cs="Arial"/>
          <w:sz w:val="24"/>
          <w:szCs w:val="24"/>
        </w:rPr>
        <w:t xml:space="preserve"> que se cumpla. </w:t>
      </w:r>
    </w:p>
    <w:p w:rsidR="0011208C" w:rsidRDefault="0011208C" w:rsidP="00353E6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3E6E" w:rsidRPr="007D700D" w:rsidRDefault="00353E6E" w:rsidP="00353E6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Estrepsíades</w:t>
      </w:r>
      <w:proofErr w:type="spellEnd"/>
      <w:r>
        <w:rPr>
          <w:rFonts w:ascii="Arial" w:hAnsi="Arial" w:cs="Arial"/>
          <w:sz w:val="24"/>
          <w:szCs w:val="24"/>
        </w:rPr>
        <w:t xml:space="preserve"> (el padre en la obra </w:t>
      </w:r>
      <w:r w:rsidRPr="004A2EDC">
        <w:rPr>
          <w:rFonts w:ascii="Arial" w:hAnsi="Arial" w:cs="Arial"/>
          <w:i/>
          <w:sz w:val="24"/>
          <w:szCs w:val="24"/>
        </w:rPr>
        <w:t>Las Nubes</w:t>
      </w:r>
      <w:r>
        <w:rPr>
          <w:rFonts w:ascii="Arial" w:hAnsi="Arial" w:cs="Arial"/>
          <w:sz w:val="24"/>
          <w:szCs w:val="24"/>
        </w:rPr>
        <w:t>)</w:t>
      </w:r>
      <w:r w:rsidRPr="007D700D">
        <w:rPr>
          <w:rFonts w:ascii="Arial" w:hAnsi="Arial" w:cs="Arial"/>
          <w:sz w:val="24"/>
          <w:szCs w:val="24"/>
        </w:rPr>
        <w:t xml:space="preserve"> le dice al hijo</w:t>
      </w:r>
      <w:r>
        <w:rPr>
          <w:rFonts w:ascii="Arial" w:hAnsi="Arial" w:cs="Arial"/>
          <w:sz w:val="24"/>
          <w:szCs w:val="24"/>
        </w:rPr>
        <w:t xml:space="preserve"> </w:t>
      </w:r>
      <w:r w:rsidRPr="007D700D">
        <w:rPr>
          <w:rFonts w:ascii="Arial" w:hAnsi="Arial" w:cs="Arial"/>
          <w:sz w:val="24"/>
          <w:szCs w:val="24"/>
        </w:rPr>
        <w:t>“¡parricida!”</w:t>
      </w:r>
      <w:r>
        <w:rPr>
          <w:rFonts w:ascii="Arial" w:hAnsi="Arial" w:cs="Arial"/>
          <w:sz w:val="24"/>
          <w:szCs w:val="24"/>
        </w:rPr>
        <w:t xml:space="preserve"> cuando se burla y le pega</w:t>
      </w:r>
      <w:r w:rsidRPr="007D700D">
        <w:rPr>
          <w:rFonts w:ascii="Arial" w:hAnsi="Arial" w:cs="Arial"/>
          <w:sz w:val="24"/>
          <w:szCs w:val="24"/>
        </w:rPr>
        <w:t xml:space="preserve">. </w:t>
      </w:r>
    </w:p>
    <w:p w:rsidR="00353E6E" w:rsidRDefault="00353E6E" w:rsidP="00353E6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D700D">
        <w:rPr>
          <w:rFonts w:ascii="Arial" w:hAnsi="Arial" w:cs="Arial"/>
          <w:sz w:val="24"/>
          <w:szCs w:val="24"/>
        </w:rPr>
        <w:t>n el seminario VI</w:t>
      </w:r>
      <w:r>
        <w:rPr>
          <w:rFonts w:ascii="Arial" w:hAnsi="Arial" w:cs="Arial"/>
          <w:sz w:val="24"/>
          <w:szCs w:val="24"/>
        </w:rPr>
        <w:t>, la afirmación</w:t>
      </w:r>
      <w:r w:rsidRPr="007D700D">
        <w:rPr>
          <w:rFonts w:ascii="Arial" w:hAnsi="Arial" w:cs="Arial"/>
          <w:sz w:val="24"/>
          <w:szCs w:val="24"/>
        </w:rPr>
        <w:t xml:space="preserve"> “no hay Otro del Otro”, es la lectura que Lacan </w:t>
      </w:r>
      <w:r>
        <w:rPr>
          <w:rFonts w:ascii="Arial" w:hAnsi="Arial" w:cs="Arial"/>
          <w:sz w:val="24"/>
          <w:szCs w:val="24"/>
        </w:rPr>
        <w:t>transmite</w:t>
      </w:r>
      <w:r w:rsidRPr="007D700D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texto freudiano</w:t>
      </w:r>
      <w:r w:rsidRPr="007D700D">
        <w:rPr>
          <w:rFonts w:ascii="Arial" w:hAnsi="Arial" w:cs="Arial"/>
          <w:sz w:val="24"/>
          <w:szCs w:val="24"/>
        </w:rPr>
        <w:t xml:space="preserve"> “Tótem y tabú”. El macho</w:t>
      </w:r>
      <w:r>
        <w:rPr>
          <w:rFonts w:ascii="Arial" w:hAnsi="Arial" w:cs="Arial"/>
          <w:sz w:val="24"/>
          <w:szCs w:val="24"/>
        </w:rPr>
        <w:t xml:space="preserve"> </w:t>
      </w:r>
      <w:r w:rsidRPr="007D700D">
        <w:rPr>
          <w:rFonts w:ascii="Arial" w:hAnsi="Arial" w:cs="Arial"/>
          <w:sz w:val="24"/>
          <w:szCs w:val="24"/>
        </w:rPr>
        <w:t>de la horda</w:t>
      </w:r>
      <w:r>
        <w:rPr>
          <w:rFonts w:ascii="Arial" w:hAnsi="Arial" w:cs="Arial"/>
          <w:sz w:val="24"/>
          <w:szCs w:val="24"/>
        </w:rPr>
        <w:t>,</w:t>
      </w:r>
      <w:r w:rsidRPr="003142C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proto</w:t>
      </w:r>
      <w:proofErr w:type="spellEnd"/>
      <w:r w:rsidR="0011208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padre, </w:t>
      </w:r>
      <w:r w:rsidRPr="007D700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asesinado</w:t>
      </w:r>
      <w:r w:rsidRPr="007D700D">
        <w:rPr>
          <w:rFonts w:ascii="Arial" w:hAnsi="Arial" w:cs="Arial"/>
          <w:sz w:val="24"/>
          <w:szCs w:val="24"/>
        </w:rPr>
        <w:t xml:space="preserve">, en su lugar </w:t>
      </w:r>
      <w:r>
        <w:rPr>
          <w:rFonts w:ascii="Arial" w:hAnsi="Arial" w:cs="Arial"/>
          <w:sz w:val="24"/>
          <w:szCs w:val="24"/>
        </w:rPr>
        <w:t>un</w:t>
      </w:r>
      <w:r w:rsidRPr="007D70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7D700D">
        <w:rPr>
          <w:rFonts w:ascii="Arial" w:hAnsi="Arial" w:cs="Arial"/>
          <w:sz w:val="24"/>
          <w:szCs w:val="24"/>
        </w:rPr>
        <w:t>ótem</w:t>
      </w:r>
      <w:r>
        <w:rPr>
          <w:rFonts w:ascii="Arial" w:hAnsi="Arial" w:cs="Arial"/>
          <w:sz w:val="24"/>
          <w:szCs w:val="24"/>
        </w:rPr>
        <w:t>, en silencio,</w:t>
      </w:r>
      <w:r w:rsidRPr="007D70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ordena la vida. Y</w:t>
      </w:r>
      <w:r w:rsidRPr="007D700D">
        <w:rPr>
          <w:rFonts w:ascii="Arial" w:hAnsi="Arial" w:cs="Arial"/>
          <w:sz w:val="24"/>
          <w:szCs w:val="24"/>
        </w:rPr>
        <w:t xml:space="preserve"> los demás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los asesinos?</w:t>
      </w:r>
      <w:r w:rsidRPr="007D700D">
        <w:rPr>
          <w:rFonts w:ascii="Arial" w:hAnsi="Arial" w:cs="Arial"/>
          <w:sz w:val="24"/>
          <w:szCs w:val="24"/>
        </w:rPr>
        <w:t xml:space="preserve"> son cuer</w:t>
      </w:r>
      <w:r w:rsidR="0011208C">
        <w:rPr>
          <w:rFonts w:ascii="Arial" w:hAnsi="Arial" w:cs="Arial"/>
          <w:sz w:val="24"/>
          <w:szCs w:val="24"/>
        </w:rPr>
        <w:t>pos que hablan, que invocan al T</w:t>
      </w:r>
      <w:r w:rsidRPr="007D700D">
        <w:rPr>
          <w:rFonts w:ascii="Arial" w:hAnsi="Arial" w:cs="Arial"/>
          <w:sz w:val="24"/>
          <w:szCs w:val="24"/>
        </w:rPr>
        <w:t xml:space="preserve">ótem, a Zeus, a Dios, a Jehová, </w:t>
      </w:r>
      <w:r>
        <w:rPr>
          <w:rFonts w:ascii="Arial" w:hAnsi="Arial" w:cs="Arial"/>
          <w:sz w:val="24"/>
          <w:szCs w:val="24"/>
        </w:rPr>
        <w:t xml:space="preserve">a Cristo, </w:t>
      </w:r>
      <w:r w:rsidRPr="007D700D">
        <w:rPr>
          <w:rFonts w:ascii="Arial" w:hAnsi="Arial" w:cs="Arial"/>
          <w:sz w:val="24"/>
          <w:szCs w:val="24"/>
        </w:rPr>
        <w:t>a Mahoma</w:t>
      </w:r>
      <w:r>
        <w:rPr>
          <w:rFonts w:ascii="Arial" w:hAnsi="Arial" w:cs="Arial"/>
          <w:sz w:val="24"/>
          <w:szCs w:val="24"/>
        </w:rPr>
        <w:t xml:space="preserve"> y a Alá.</w:t>
      </w:r>
      <w:r w:rsidRPr="007D700D">
        <w:rPr>
          <w:rFonts w:ascii="Arial" w:hAnsi="Arial" w:cs="Arial"/>
          <w:sz w:val="24"/>
          <w:szCs w:val="24"/>
        </w:rPr>
        <w:t xml:space="preserve"> Porque e</w:t>
      </w:r>
      <w:r>
        <w:rPr>
          <w:rFonts w:ascii="Arial" w:hAnsi="Arial" w:cs="Arial"/>
          <w:sz w:val="24"/>
          <w:szCs w:val="24"/>
        </w:rPr>
        <w:t>se</w:t>
      </w:r>
      <w:r w:rsidRPr="007D70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cuerpo</w:t>
      </w:r>
      <w:r>
        <w:rPr>
          <w:rStyle w:val="Refdenotaalpie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que ordena</w:t>
      </w:r>
      <w:r w:rsidRPr="007D700D">
        <w:rPr>
          <w:rFonts w:ascii="Arial" w:hAnsi="Arial" w:cs="Arial"/>
          <w:sz w:val="24"/>
          <w:szCs w:val="24"/>
        </w:rPr>
        <w:t xml:space="preserve"> algo a su hijo o a su hija no puede sostener nada</w:t>
      </w:r>
      <w:r>
        <w:rPr>
          <w:rFonts w:ascii="Arial" w:hAnsi="Arial" w:cs="Arial"/>
          <w:sz w:val="24"/>
          <w:szCs w:val="24"/>
        </w:rPr>
        <w:t>:</w:t>
      </w:r>
      <w:r w:rsidRPr="007D700D">
        <w:rPr>
          <w:rFonts w:ascii="Arial" w:hAnsi="Arial" w:cs="Arial"/>
          <w:sz w:val="24"/>
          <w:szCs w:val="24"/>
        </w:rPr>
        <w:t xml:space="preserve"> cuando habla</w:t>
      </w:r>
      <w:r>
        <w:rPr>
          <w:rFonts w:ascii="Arial" w:hAnsi="Arial" w:cs="Arial"/>
          <w:sz w:val="24"/>
          <w:szCs w:val="24"/>
        </w:rPr>
        <w:t xml:space="preserve"> y sólo por hablar,</w:t>
      </w:r>
      <w:r w:rsidRPr="007D700D">
        <w:rPr>
          <w:rFonts w:ascii="Arial" w:hAnsi="Arial" w:cs="Arial"/>
          <w:sz w:val="24"/>
          <w:szCs w:val="24"/>
        </w:rPr>
        <w:t xml:space="preserve"> es hijo</w:t>
      </w:r>
      <w:r>
        <w:rPr>
          <w:rFonts w:ascii="Arial" w:hAnsi="Arial" w:cs="Arial"/>
          <w:sz w:val="24"/>
          <w:szCs w:val="24"/>
        </w:rPr>
        <w:t xml:space="preserve"> que</w:t>
      </w:r>
      <w:r w:rsidRPr="007D700D">
        <w:rPr>
          <w:rFonts w:ascii="Arial" w:hAnsi="Arial" w:cs="Arial"/>
          <w:sz w:val="24"/>
          <w:szCs w:val="24"/>
        </w:rPr>
        <w:t>, invoca a Otro</w:t>
      </w:r>
      <w:r>
        <w:rPr>
          <w:rFonts w:ascii="Arial" w:hAnsi="Arial" w:cs="Arial"/>
          <w:sz w:val="24"/>
          <w:szCs w:val="24"/>
        </w:rPr>
        <w:t>, a quien le ha transmitido la/lengua, requiriendo su</w:t>
      </w:r>
      <w:r w:rsidRPr="007D700D">
        <w:rPr>
          <w:rFonts w:ascii="Arial" w:hAnsi="Arial" w:cs="Arial"/>
          <w:sz w:val="24"/>
          <w:szCs w:val="24"/>
        </w:rPr>
        <w:t xml:space="preserve"> ayuda</w:t>
      </w:r>
      <w:r>
        <w:rPr>
          <w:rFonts w:ascii="Arial" w:hAnsi="Arial" w:cs="Arial"/>
          <w:sz w:val="24"/>
          <w:szCs w:val="24"/>
        </w:rPr>
        <w:t xml:space="preserve"> para</w:t>
      </w:r>
      <w:r w:rsidRPr="007D700D">
        <w:rPr>
          <w:rFonts w:ascii="Arial" w:hAnsi="Arial" w:cs="Arial"/>
          <w:sz w:val="24"/>
          <w:szCs w:val="24"/>
        </w:rPr>
        <w:t xml:space="preserve"> sostener alguna ley que él</w:t>
      </w:r>
      <w:r>
        <w:rPr>
          <w:rFonts w:ascii="Arial" w:hAnsi="Arial" w:cs="Arial"/>
          <w:sz w:val="24"/>
          <w:szCs w:val="24"/>
        </w:rPr>
        <w:t>:</w:t>
      </w:r>
    </w:p>
    <w:p w:rsidR="00353E6E" w:rsidRDefault="00353E6E" w:rsidP="00353E6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sabe cómo cumplir</w:t>
      </w:r>
    </w:p>
    <w:p w:rsidR="00353E6E" w:rsidRDefault="00353E6E" w:rsidP="00353E6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 sabe cómo aplicarla </w:t>
      </w:r>
    </w:p>
    <w:p w:rsidR="00353E6E" w:rsidRPr="00975829" w:rsidRDefault="00353E6E" w:rsidP="00353E6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además, No promulgó</w:t>
      </w:r>
      <w:r>
        <w:rPr>
          <w:rStyle w:val="Refdenotaalpie"/>
          <w:rFonts w:ascii="Arial" w:hAnsi="Arial" w:cs="Arial"/>
          <w:sz w:val="24"/>
          <w:szCs w:val="24"/>
        </w:rPr>
        <w:footnoteReference w:id="4"/>
      </w:r>
    </w:p>
    <w:p w:rsidR="00353E6E" w:rsidRDefault="00353E6E" w:rsidP="00353E6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Pr="007D700D">
        <w:rPr>
          <w:rFonts w:ascii="Arial" w:hAnsi="Arial" w:cs="Arial"/>
          <w:sz w:val="24"/>
          <w:szCs w:val="24"/>
        </w:rPr>
        <w:t xml:space="preserve"> es hijo de </w:t>
      </w:r>
      <w:r>
        <w:rPr>
          <w:rFonts w:ascii="Arial" w:hAnsi="Arial" w:cs="Arial"/>
          <w:sz w:val="24"/>
          <w:szCs w:val="24"/>
        </w:rPr>
        <w:t>la misma</w:t>
      </w:r>
      <w:r w:rsidRPr="007D70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7D700D">
        <w:rPr>
          <w:rFonts w:ascii="Arial" w:hAnsi="Arial" w:cs="Arial"/>
          <w:sz w:val="24"/>
          <w:szCs w:val="24"/>
        </w:rPr>
        <w:t xml:space="preserve">ey </w:t>
      </w:r>
      <w:r>
        <w:rPr>
          <w:rFonts w:ascii="Arial" w:hAnsi="Arial" w:cs="Arial"/>
          <w:sz w:val="24"/>
          <w:szCs w:val="24"/>
        </w:rPr>
        <w:t>que se</w:t>
      </w:r>
      <w:r w:rsidRPr="007D700D">
        <w:rPr>
          <w:rFonts w:ascii="Arial" w:hAnsi="Arial" w:cs="Arial"/>
          <w:sz w:val="24"/>
          <w:szCs w:val="24"/>
        </w:rPr>
        <w:t xml:space="preserve"> “padeció”</w:t>
      </w:r>
      <w:r>
        <w:rPr>
          <w:rFonts w:ascii="Arial" w:hAnsi="Arial" w:cs="Arial"/>
          <w:sz w:val="24"/>
          <w:szCs w:val="24"/>
        </w:rPr>
        <w:t>…como hijo de un padre que no la promulgó y que no supo ni sabrá cómo aplicarla…aunque insistamos en suponérselo.</w:t>
      </w:r>
    </w:p>
    <w:p w:rsidR="00353E6E" w:rsidRPr="007D700D" w:rsidRDefault="00353E6E" w:rsidP="00353E6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</w:t>
      </w:r>
      <w:r w:rsidRPr="007D700D">
        <w:rPr>
          <w:rFonts w:ascii="Arial" w:hAnsi="Arial" w:cs="Arial"/>
          <w:sz w:val="24"/>
          <w:szCs w:val="24"/>
        </w:rPr>
        <w:t xml:space="preserve"> quiere decir </w:t>
      </w:r>
      <w:r>
        <w:rPr>
          <w:rFonts w:ascii="Arial" w:hAnsi="Arial" w:cs="Arial"/>
          <w:sz w:val="24"/>
          <w:szCs w:val="24"/>
        </w:rPr>
        <w:t xml:space="preserve">“No hay </w:t>
      </w:r>
      <w:r w:rsidRPr="007D700D">
        <w:rPr>
          <w:rFonts w:ascii="Arial" w:hAnsi="Arial" w:cs="Arial"/>
          <w:sz w:val="24"/>
          <w:szCs w:val="24"/>
        </w:rPr>
        <w:t>Otro del Otro</w:t>
      </w:r>
      <w:r>
        <w:rPr>
          <w:rFonts w:ascii="Arial" w:hAnsi="Arial" w:cs="Arial"/>
          <w:sz w:val="24"/>
          <w:szCs w:val="24"/>
        </w:rPr>
        <w:t>”? El padre está muerto, es el T</w:t>
      </w:r>
      <w:r w:rsidRPr="007D700D">
        <w:rPr>
          <w:rFonts w:ascii="Arial" w:hAnsi="Arial" w:cs="Arial"/>
          <w:sz w:val="24"/>
          <w:szCs w:val="24"/>
        </w:rPr>
        <w:t xml:space="preserve">ótem en su lugar y esa ley no la garantiza nadie; porque cuando un cuerpo habla, habla en tanto hijo, que es la lengua que a uno le dieron, el castellano, el inglés, el francés, el </w:t>
      </w:r>
      <w:r w:rsidR="0011208C">
        <w:rPr>
          <w:rFonts w:ascii="Arial" w:hAnsi="Arial" w:cs="Arial"/>
          <w:sz w:val="24"/>
          <w:szCs w:val="24"/>
        </w:rPr>
        <w:t>portugués</w:t>
      </w:r>
      <w:r w:rsidRPr="007D700D">
        <w:rPr>
          <w:rFonts w:ascii="Arial" w:hAnsi="Arial" w:cs="Arial"/>
          <w:sz w:val="24"/>
          <w:szCs w:val="24"/>
        </w:rPr>
        <w:t xml:space="preserve"> o cualquiera de las lenguas; y habla como hijo porque es la lengua que nos enseñaron</w:t>
      </w:r>
      <w:r>
        <w:rPr>
          <w:rFonts w:ascii="Arial" w:hAnsi="Arial" w:cs="Arial"/>
          <w:sz w:val="24"/>
          <w:szCs w:val="24"/>
        </w:rPr>
        <w:t>.</w:t>
      </w:r>
      <w:r w:rsidRPr="007D700D">
        <w:rPr>
          <w:rFonts w:ascii="Arial" w:hAnsi="Arial" w:cs="Arial"/>
          <w:sz w:val="24"/>
          <w:szCs w:val="24"/>
        </w:rPr>
        <w:t xml:space="preserve"> </w:t>
      </w:r>
    </w:p>
    <w:p w:rsidR="00353E6E" w:rsidRPr="007D700D" w:rsidRDefault="00353E6E" w:rsidP="00353E6E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700D">
        <w:rPr>
          <w:rFonts w:ascii="Arial" w:hAnsi="Arial" w:cs="Arial"/>
          <w:sz w:val="24"/>
          <w:szCs w:val="24"/>
        </w:rPr>
        <w:t>El padre se constituye como caído</w:t>
      </w:r>
      <w:r>
        <w:rPr>
          <w:rFonts w:ascii="Arial" w:hAnsi="Arial" w:cs="Arial"/>
          <w:sz w:val="24"/>
          <w:szCs w:val="24"/>
        </w:rPr>
        <w:t>:</w:t>
      </w:r>
      <w:r w:rsidRPr="007D700D">
        <w:rPr>
          <w:rFonts w:ascii="Arial" w:hAnsi="Arial" w:cs="Arial"/>
          <w:sz w:val="24"/>
          <w:szCs w:val="24"/>
        </w:rPr>
        <w:t xml:space="preserve"> no en la modernidad, no en el capitalismo</w:t>
      </w:r>
      <w:r>
        <w:rPr>
          <w:rFonts w:ascii="Arial" w:hAnsi="Arial" w:cs="Arial"/>
          <w:sz w:val="24"/>
          <w:szCs w:val="24"/>
        </w:rPr>
        <w:t>.</w:t>
      </w:r>
      <w:r w:rsidR="0011208C">
        <w:rPr>
          <w:rFonts w:ascii="Arial" w:hAnsi="Arial" w:cs="Arial"/>
          <w:sz w:val="24"/>
          <w:szCs w:val="24"/>
        </w:rPr>
        <w:t xml:space="preserve"> </w:t>
      </w:r>
      <w:r w:rsidRPr="007D700D">
        <w:rPr>
          <w:rFonts w:ascii="Arial" w:hAnsi="Arial" w:cs="Arial"/>
          <w:sz w:val="24"/>
          <w:szCs w:val="24"/>
        </w:rPr>
        <w:t xml:space="preserve">Un padre fumando un porro con el hijo, </w:t>
      </w:r>
      <w:r>
        <w:rPr>
          <w:rFonts w:ascii="Arial" w:hAnsi="Arial" w:cs="Arial"/>
          <w:sz w:val="24"/>
          <w:szCs w:val="24"/>
        </w:rPr>
        <w:t xml:space="preserve">no es peor ni mejor </w:t>
      </w:r>
      <w:r w:rsidRPr="007D700D">
        <w:rPr>
          <w:rFonts w:ascii="Arial" w:hAnsi="Arial" w:cs="Arial"/>
          <w:sz w:val="24"/>
          <w:szCs w:val="24"/>
        </w:rPr>
        <w:t xml:space="preserve">que un padre </w:t>
      </w:r>
      <w:r>
        <w:rPr>
          <w:rFonts w:ascii="Arial" w:hAnsi="Arial" w:cs="Arial"/>
          <w:sz w:val="24"/>
          <w:szCs w:val="24"/>
        </w:rPr>
        <w:t>que prohíbe</w:t>
      </w:r>
      <w:r w:rsidRPr="007D700D">
        <w:rPr>
          <w:rFonts w:ascii="Arial" w:hAnsi="Arial" w:cs="Arial"/>
          <w:sz w:val="24"/>
          <w:szCs w:val="24"/>
        </w:rPr>
        <w:t xml:space="preserve"> ¿por qué? Porque ya está caído, tan caído como el que le dice no </w:t>
      </w:r>
      <w:r>
        <w:rPr>
          <w:rFonts w:ascii="Arial" w:hAnsi="Arial" w:cs="Arial"/>
          <w:sz w:val="24"/>
          <w:szCs w:val="24"/>
        </w:rPr>
        <w:t>hagas</w:t>
      </w:r>
      <w:proofErr w:type="gramStart"/>
      <w:r>
        <w:rPr>
          <w:rFonts w:ascii="Arial" w:hAnsi="Arial" w:cs="Arial"/>
          <w:sz w:val="24"/>
          <w:szCs w:val="24"/>
        </w:rPr>
        <w:t>!</w:t>
      </w:r>
      <w:proofErr w:type="gramEnd"/>
      <w:r>
        <w:rPr>
          <w:rFonts w:ascii="Arial" w:hAnsi="Arial" w:cs="Arial"/>
          <w:sz w:val="24"/>
          <w:szCs w:val="24"/>
        </w:rPr>
        <w:t>…</w:t>
      </w:r>
      <w:r w:rsidRPr="007D700D">
        <w:rPr>
          <w:rFonts w:ascii="Arial" w:hAnsi="Arial" w:cs="Arial"/>
          <w:sz w:val="24"/>
          <w:szCs w:val="24"/>
        </w:rPr>
        <w:t xml:space="preserve"> ¿sabes por qué</w:t>
      </w:r>
      <w:r>
        <w:rPr>
          <w:rFonts w:ascii="Arial" w:hAnsi="Arial" w:cs="Arial"/>
          <w:sz w:val="24"/>
          <w:szCs w:val="24"/>
        </w:rPr>
        <w:t xml:space="preserve"> hijo</w:t>
      </w:r>
      <w:r w:rsidRPr="007D700D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p</w:t>
      </w:r>
      <w:r w:rsidRPr="007D700D">
        <w:rPr>
          <w:rFonts w:ascii="Arial" w:hAnsi="Arial" w:cs="Arial"/>
          <w:sz w:val="24"/>
          <w:szCs w:val="24"/>
        </w:rPr>
        <w:t xml:space="preserve">orque </w:t>
      </w:r>
      <w:r w:rsidRPr="005A1C53">
        <w:rPr>
          <w:rFonts w:ascii="Arial" w:hAnsi="Arial" w:cs="Arial"/>
          <w:i/>
          <w:sz w:val="24"/>
          <w:szCs w:val="24"/>
        </w:rPr>
        <w:t>mi padre</w:t>
      </w:r>
      <w:r w:rsidRPr="007D700D">
        <w:rPr>
          <w:rFonts w:ascii="Arial" w:hAnsi="Arial" w:cs="Arial"/>
          <w:sz w:val="24"/>
          <w:szCs w:val="24"/>
        </w:rPr>
        <w:t xml:space="preserve"> me decía…. </w:t>
      </w:r>
      <w:r>
        <w:rPr>
          <w:rFonts w:ascii="Arial" w:hAnsi="Arial" w:cs="Arial"/>
          <w:sz w:val="24"/>
          <w:szCs w:val="24"/>
        </w:rPr>
        <w:t>No puede no</w:t>
      </w:r>
      <w:r w:rsidRPr="007D700D">
        <w:rPr>
          <w:rFonts w:ascii="Arial" w:hAnsi="Arial" w:cs="Arial"/>
          <w:sz w:val="24"/>
          <w:szCs w:val="24"/>
        </w:rPr>
        <w:t xml:space="preserve"> invocar al Otro</w:t>
      </w:r>
      <w:r>
        <w:rPr>
          <w:rFonts w:ascii="Arial" w:hAnsi="Arial" w:cs="Arial"/>
          <w:sz w:val="24"/>
          <w:szCs w:val="24"/>
        </w:rPr>
        <w:t xml:space="preserve"> que,</w:t>
      </w:r>
      <w:r w:rsidRPr="007D700D">
        <w:rPr>
          <w:rFonts w:ascii="Arial" w:hAnsi="Arial" w:cs="Arial"/>
          <w:sz w:val="24"/>
          <w:szCs w:val="24"/>
        </w:rPr>
        <w:t xml:space="preserve"> si estuviera vivo, </w:t>
      </w:r>
      <w:r>
        <w:rPr>
          <w:rFonts w:ascii="Arial" w:hAnsi="Arial" w:cs="Arial"/>
          <w:sz w:val="24"/>
          <w:szCs w:val="24"/>
        </w:rPr>
        <w:t xml:space="preserve">ese Otro </w:t>
      </w:r>
      <w:r w:rsidRPr="007D700D">
        <w:rPr>
          <w:rFonts w:ascii="Arial" w:hAnsi="Arial" w:cs="Arial"/>
          <w:sz w:val="24"/>
          <w:szCs w:val="24"/>
        </w:rPr>
        <w:t xml:space="preserve">invocaría a Otro, y así en una escala generacional, </w:t>
      </w:r>
      <w:r>
        <w:rPr>
          <w:rFonts w:ascii="Arial" w:hAnsi="Arial" w:cs="Arial"/>
          <w:sz w:val="24"/>
          <w:szCs w:val="24"/>
        </w:rPr>
        <w:t>numerable…</w:t>
      </w:r>
      <w:r w:rsidRPr="007D700D">
        <w:rPr>
          <w:rFonts w:ascii="Arial" w:hAnsi="Arial" w:cs="Arial"/>
          <w:sz w:val="24"/>
          <w:szCs w:val="24"/>
        </w:rPr>
        <w:t>hasta el totemismo</w:t>
      </w:r>
      <w:r>
        <w:rPr>
          <w:rFonts w:ascii="Arial" w:hAnsi="Arial" w:cs="Arial"/>
          <w:sz w:val="24"/>
          <w:szCs w:val="24"/>
        </w:rPr>
        <w:t>,</w:t>
      </w:r>
      <w:r w:rsidRPr="007D700D">
        <w:rPr>
          <w:rFonts w:ascii="Arial" w:hAnsi="Arial" w:cs="Arial"/>
          <w:sz w:val="24"/>
          <w:szCs w:val="24"/>
        </w:rPr>
        <w:t xml:space="preserve"> como mito de origen de la </w:t>
      </w:r>
      <w:r>
        <w:rPr>
          <w:rFonts w:ascii="Arial" w:hAnsi="Arial" w:cs="Arial"/>
          <w:sz w:val="24"/>
          <w:szCs w:val="24"/>
        </w:rPr>
        <w:t>cultura</w:t>
      </w:r>
      <w:r w:rsidRPr="007D700D">
        <w:rPr>
          <w:rFonts w:ascii="Arial" w:hAnsi="Arial" w:cs="Arial"/>
          <w:sz w:val="24"/>
          <w:szCs w:val="24"/>
        </w:rPr>
        <w:t>.</w:t>
      </w:r>
    </w:p>
    <w:p w:rsidR="00215DE2" w:rsidRDefault="00215DE2"/>
    <w:sectPr w:rsidR="00215DE2" w:rsidSect="00215D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D0" w:rsidRDefault="009015D0" w:rsidP="00353E6E">
      <w:pPr>
        <w:spacing w:after="0" w:line="240" w:lineRule="auto"/>
      </w:pPr>
      <w:r>
        <w:separator/>
      </w:r>
    </w:p>
  </w:endnote>
  <w:endnote w:type="continuationSeparator" w:id="0">
    <w:p w:rsidR="009015D0" w:rsidRDefault="009015D0" w:rsidP="0035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D0" w:rsidRDefault="009015D0" w:rsidP="00353E6E">
      <w:pPr>
        <w:spacing w:after="0" w:line="240" w:lineRule="auto"/>
      </w:pPr>
      <w:r>
        <w:separator/>
      </w:r>
    </w:p>
  </w:footnote>
  <w:footnote w:type="continuationSeparator" w:id="0">
    <w:p w:rsidR="009015D0" w:rsidRDefault="009015D0" w:rsidP="00353E6E">
      <w:pPr>
        <w:spacing w:after="0" w:line="240" w:lineRule="auto"/>
      </w:pPr>
      <w:r>
        <w:continuationSeparator/>
      </w:r>
    </w:p>
  </w:footnote>
  <w:footnote w:id="1">
    <w:p w:rsidR="00353E6E" w:rsidRDefault="00353E6E" w:rsidP="00353E6E">
      <w:pPr>
        <w:pStyle w:val="Textonotapie"/>
      </w:pPr>
      <w:r>
        <w:rPr>
          <w:rStyle w:val="Refdenotaalpie"/>
        </w:rPr>
        <w:footnoteRef/>
      </w:r>
      <w:r>
        <w:t xml:space="preserve"> A esta herencia la llamamos </w:t>
      </w:r>
      <w:proofErr w:type="spellStart"/>
      <w:r>
        <w:t>Superyo</w:t>
      </w:r>
      <w:proofErr w:type="spellEnd"/>
      <w:r>
        <w:t>.</w:t>
      </w:r>
    </w:p>
  </w:footnote>
  <w:footnote w:id="2">
    <w:p w:rsidR="00353E6E" w:rsidRPr="006C193F" w:rsidRDefault="00353E6E" w:rsidP="00353E6E">
      <w:pPr>
        <w:pStyle w:val="Textonotapie"/>
        <w:rPr>
          <w:sz w:val="18"/>
          <w:szCs w:val="18"/>
        </w:rPr>
      </w:pPr>
      <w:r w:rsidRPr="006C193F">
        <w:rPr>
          <w:rStyle w:val="Refdenotaalpie"/>
          <w:sz w:val="18"/>
          <w:szCs w:val="18"/>
        </w:rPr>
        <w:footnoteRef/>
      </w:r>
      <w:r w:rsidRPr="006C193F">
        <w:rPr>
          <w:sz w:val="18"/>
          <w:szCs w:val="18"/>
        </w:rPr>
        <w:t xml:space="preserve"> </w:t>
      </w:r>
      <w:r w:rsidRPr="006C193F">
        <w:rPr>
          <w:rFonts w:ascii="Arial" w:hAnsi="Arial" w:cs="Arial"/>
          <w:sz w:val="18"/>
          <w:szCs w:val="18"/>
        </w:rPr>
        <w:t>Es mi modo de decir “no hay Otro del Otro”.</w:t>
      </w:r>
    </w:p>
  </w:footnote>
  <w:footnote w:id="3">
    <w:p w:rsidR="00353E6E" w:rsidRPr="006C193F" w:rsidRDefault="00353E6E" w:rsidP="00353E6E">
      <w:pPr>
        <w:pStyle w:val="Textonotapie"/>
        <w:rPr>
          <w:rFonts w:ascii="Arial" w:hAnsi="Arial" w:cs="Arial"/>
          <w:sz w:val="18"/>
          <w:szCs w:val="18"/>
        </w:rPr>
      </w:pPr>
      <w:r w:rsidRPr="006C193F">
        <w:rPr>
          <w:rStyle w:val="Refdenotaalpie"/>
          <w:rFonts w:ascii="Arial" w:hAnsi="Arial" w:cs="Arial"/>
          <w:sz w:val="18"/>
          <w:szCs w:val="18"/>
        </w:rPr>
        <w:footnoteRef/>
      </w:r>
      <w:r w:rsidRPr="006C193F">
        <w:rPr>
          <w:rFonts w:ascii="Arial" w:hAnsi="Arial" w:cs="Arial"/>
          <w:sz w:val="18"/>
          <w:szCs w:val="18"/>
        </w:rPr>
        <w:t xml:space="preserve"> Un cuerpo: un cadáver.</w:t>
      </w:r>
    </w:p>
  </w:footnote>
  <w:footnote w:id="4">
    <w:p w:rsidR="00353E6E" w:rsidRPr="006C193F" w:rsidRDefault="00353E6E" w:rsidP="00353E6E">
      <w:pPr>
        <w:pStyle w:val="Textonotapie"/>
        <w:rPr>
          <w:rFonts w:ascii="Arial" w:hAnsi="Arial" w:cs="Arial"/>
          <w:sz w:val="18"/>
          <w:szCs w:val="18"/>
        </w:rPr>
      </w:pPr>
      <w:r w:rsidRPr="006C193F">
        <w:rPr>
          <w:rStyle w:val="Refdenotaalpie"/>
          <w:rFonts w:ascii="Arial" w:hAnsi="Arial" w:cs="Arial"/>
          <w:sz w:val="18"/>
          <w:szCs w:val="18"/>
        </w:rPr>
        <w:footnoteRef/>
      </w:r>
      <w:r w:rsidRPr="006C193F">
        <w:rPr>
          <w:rFonts w:ascii="Arial" w:hAnsi="Arial" w:cs="Arial"/>
          <w:sz w:val="18"/>
          <w:szCs w:val="18"/>
        </w:rPr>
        <w:t xml:space="preserve"> Como en el relato del caldero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A61"/>
    <w:multiLevelType w:val="hybridMultilevel"/>
    <w:tmpl w:val="CF9E9CBC"/>
    <w:lvl w:ilvl="0" w:tplc="9814E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E6E"/>
    <w:rsid w:val="00074A48"/>
    <w:rsid w:val="000862AF"/>
    <w:rsid w:val="0011208C"/>
    <w:rsid w:val="00164A41"/>
    <w:rsid w:val="00215DE2"/>
    <w:rsid w:val="00353E6E"/>
    <w:rsid w:val="003C5813"/>
    <w:rsid w:val="004427AD"/>
    <w:rsid w:val="00457DA0"/>
    <w:rsid w:val="0051683A"/>
    <w:rsid w:val="00551789"/>
    <w:rsid w:val="006140AC"/>
    <w:rsid w:val="0069591B"/>
    <w:rsid w:val="00804F71"/>
    <w:rsid w:val="009015D0"/>
    <w:rsid w:val="00A51B7C"/>
    <w:rsid w:val="00F61895"/>
    <w:rsid w:val="00FE1622"/>
    <w:rsid w:val="00FF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>
      <w:pPr>
        <w:spacing w:before="120"/>
        <w:ind w:left="714" w:right="5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6E"/>
    <w:pPr>
      <w:spacing w:before="0" w:after="200" w:line="276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FE1622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1622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Prrafodelista">
    <w:name w:val="List Paragraph"/>
    <w:basedOn w:val="Normal"/>
    <w:uiPriority w:val="34"/>
    <w:qFormat/>
    <w:rsid w:val="00FE1622"/>
    <w:pPr>
      <w:ind w:left="720"/>
      <w:contextualSpacing/>
    </w:pPr>
    <w:rPr>
      <w:rFonts w:ascii="Calibri" w:eastAsia="Calibri" w:hAnsi="Calibri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53E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53E6E"/>
    <w:rPr>
      <w:rFonts w:asciiTheme="minorHAnsi" w:hAnsiTheme="minorHAnsi" w:cstheme="minorBidi"/>
    </w:rPr>
  </w:style>
  <w:style w:type="character" w:styleId="Refdenotaalpie">
    <w:name w:val="footnote reference"/>
    <w:basedOn w:val="Fuentedeprrafopredeter"/>
    <w:uiPriority w:val="99"/>
    <w:semiHidden/>
    <w:unhideWhenUsed/>
    <w:rsid w:val="00353E6E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5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53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1162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Fumagalli</dc:creator>
  <cp:lastModifiedBy>Laura Fumagalli</cp:lastModifiedBy>
  <cp:revision>1</cp:revision>
  <dcterms:created xsi:type="dcterms:W3CDTF">2019-03-31T19:34:00Z</dcterms:created>
  <dcterms:modified xsi:type="dcterms:W3CDTF">2019-03-31T19:55:00Z</dcterms:modified>
</cp:coreProperties>
</file>